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B70F" w14:textId="77777777" w:rsidR="002F17F6" w:rsidRDefault="002F17F6" w:rsidP="002F17F6">
      <w:pPr>
        <w:numPr>
          <w:ilvl w:val="0"/>
          <w:numId w:val="45"/>
        </w:numPr>
        <w:tabs>
          <w:tab w:val="clear" w:pos="720"/>
          <w:tab w:val="num" w:pos="851"/>
        </w:tabs>
        <w:adjustRightInd w:val="0"/>
        <w:spacing w:after="0" w:line="360" w:lineRule="atLeast"/>
        <w:ind w:left="851" w:hanging="851"/>
        <w:textAlignment w:val="baseline"/>
        <w:rPr>
          <w:rFonts w:asciiTheme="minorHAnsi" w:hAnsiTheme="minorHAnsi" w:cstheme="minorHAnsi"/>
          <w:bCs/>
          <w:sz w:val="24"/>
          <w:szCs w:val="24"/>
        </w:rPr>
      </w:pPr>
      <w:r>
        <w:rPr>
          <w:rFonts w:asciiTheme="minorHAnsi" w:hAnsiTheme="minorHAnsi" w:cstheme="minorHAnsi"/>
          <w:bCs/>
          <w:sz w:val="24"/>
          <w:szCs w:val="24"/>
        </w:rPr>
        <w:t>To receive and consider apologies for absence</w:t>
      </w:r>
    </w:p>
    <w:p w14:paraId="302582AE" w14:textId="77777777" w:rsidR="002F17F6" w:rsidRDefault="002F17F6" w:rsidP="002F17F6">
      <w:pPr>
        <w:adjustRightInd w:val="0"/>
        <w:spacing w:after="0" w:line="360" w:lineRule="atLeast"/>
        <w:ind w:left="851"/>
        <w:textAlignment w:val="baseline"/>
        <w:rPr>
          <w:rFonts w:asciiTheme="minorHAnsi" w:hAnsiTheme="minorHAnsi" w:cstheme="minorHAnsi"/>
          <w:bCs/>
          <w:sz w:val="24"/>
          <w:szCs w:val="24"/>
        </w:rPr>
      </w:pPr>
      <w:r>
        <w:rPr>
          <w:rFonts w:asciiTheme="minorHAnsi" w:hAnsiTheme="minorHAnsi" w:cstheme="minorHAnsi"/>
          <w:bCs/>
          <w:sz w:val="24"/>
          <w:szCs w:val="24"/>
        </w:rPr>
        <w:t>Apologies were received from Cllr Chappell</w:t>
      </w:r>
    </w:p>
    <w:p w14:paraId="2A132AF3" w14:textId="77777777" w:rsidR="002F17F6" w:rsidRDefault="002F17F6" w:rsidP="002F17F6">
      <w:pPr>
        <w:adjustRightInd w:val="0"/>
        <w:spacing w:after="0" w:line="360" w:lineRule="atLeast"/>
        <w:ind w:left="851"/>
        <w:textAlignment w:val="baseline"/>
        <w:rPr>
          <w:rFonts w:asciiTheme="minorHAnsi" w:hAnsiTheme="minorHAnsi" w:cstheme="minorHAnsi"/>
          <w:bCs/>
          <w:sz w:val="24"/>
          <w:szCs w:val="24"/>
        </w:rPr>
      </w:pPr>
    </w:p>
    <w:p w14:paraId="3C6368AC" w14:textId="77777777" w:rsidR="002F17F6" w:rsidRDefault="002F17F6" w:rsidP="002F17F6">
      <w:pPr>
        <w:numPr>
          <w:ilvl w:val="0"/>
          <w:numId w:val="45"/>
        </w:numPr>
        <w:adjustRightInd w:val="0"/>
        <w:spacing w:after="0" w:line="360" w:lineRule="atLeast"/>
        <w:ind w:left="851" w:hanging="851"/>
        <w:textAlignment w:val="baseline"/>
        <w:rPr>
          <w:rFonts w:asciiTheme="minorHAnsi" w:hAnsiTheme="minorHAnsi" w:cstheme="minorHAnsi"/>
          <w:bCs/>
          <w:sz w:val="24"/>
          <w:szCs w:val="24"/>
        </w:rPr>
      </w:pPr>
      <w:r>
        <w:rPr>
          <w:rFonts w:asciiTheme="minorHAnsi" w:hAnsiTheme="minorHAnsi" w:cstheme="minorHAnsi"/>
          <w:bCs/>
          <w:sz w:val="24"/>
          <w:szCs w:val="24"/>
        </w:rPr>
        <w:t>To note declarations of Members’ interests</w:t>
      </w:r>
    </w:p>
    <w:p w14:paraId="4CB35165" w14:textId="77777777" w:rsidR="002F17F6" w:rsidRDefault="002F17F6" w:rsidP="002F17F6">
      <w:pPr>
        <w:adjustRightInd w:val="0"/>
        <w:spacing w:after="0" w:line="360" w:lineRule="atLeast"/>
        <w:ind w:left="851"/>
        <w:textAlignment w:val="baseline"/>
        <w:rPr>
          <w:rFonts w:asciiTheme="minorHAnsi" w:hAnsiTheme="minorHAnsi" w:cstheme="minorHAnsi"/>
          <w:sz w:val="24"/>
          <w:szCs w:val="24"/>
        </w:rPr>
      </w:pPr>
      <w:r>
        <w:rPr>
          <w:rFonts w:asciiTheme="minorHAnsi" w:hAnsiTheme="minorHAnsi" w:cstheme="minorHAnsi"/>
          <w:sz w:val="24"/>
          <w:szCs w:val="24"/>
        </w:rPr>
        <w:t>There were no declarations of Members’ interests</w:t>
      </w:r>
    </w:p>
    <w:p w14:paraId="16467167" w14:textId="77777777" w:rsidR="002F17F6" w:rsidRDefault="002F17F6" w:rsidP="002F17F6">
      <w:pPr>
        <w:adjustRightInd w:val="0"/>
        <w:spacing w:after="0" w:line="360" w:lineRule="atLeast"/>
        <w:ind w:left="851"/>
        <w:textAlignment w:val="baseline"/>
        <w:rPr>
          <w:rFonts w:asciiTheme="minorHAnsi" w:hAnsiTheme="minorHAnsi" w:cstheme="minorHAnsi"/>
          <w:sz w:val="24"/>
          <w:szCs w:val="24"/>
        </w:rPr>
      </w:pPr>
    </w:p>
    <w:p w14:paraId="27792A80" w14:textId="77777777" w:rsidR="002F17F6" w:rsidRPr="00803A2D" w:rsidRDefault="002F17F6" w:rsidP="002F17F6">
      <w:pPr>
        <w:numPr>
          <w:ilvl w:val="0"/>
          <w:numId w:val="45"/>
        </w:numPr>
        <w:adjustRightInd w:val="0"/>
        <w:spacing w:after="0" w:line="360" w:lineRule="atLeast"/>
        <w:ind w:left="0" w:firstLine="0"/>
        <w:textAlignment w:val="baseline"/>
        <w:rPr>
          <w:rFonts w:asciiTheme="minorHAnsi" w:hAnsiTheme="minorHAnsi" w:cstheme="minorHAnsi"/>
          <w:sz w:val="24"/>
          <w:szCs w:val="24"/>
        </w:rPr>
      </w:pPr>
      <w:r>
        <w:rPr>
          <w:rFonts w:asciiTheme="minorHAnsi" w:hAnsiTheme="minorHAnsi" w:cstheme="minorHAnsi"/>
          <w:bCs/>
          <w:sz w:val="24"/>
          <w:szCs w:val="24"/>
        </w:rPr>
        <w:t>To confirm and sign the minutes of the Full Council meeting held on Monday 17</w:t>
      </w:r>
      <w:r>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May 2021</w:t>
      </w:r>
    </w:p>
    <w:p w14:paraId="6E603F2C" w14:textId="02EFA2B1" w:rsidR="002F17F6" w:rsidRDefault="002F17F6" w:rsidP="002F17F6">
      <w:pPr>
        <w:adjustRightInd w:val="0"/>
        <w:spacing w:after="0" w:line="360" w:lineRule="atLeast"/>
        <w:textAlignment w:val="baseline"/>
        <w:rPr>
          <w:rFonts w:asciiTheme="minorHAnsi" w:hAnsiTheme="minorHAnsi" w:cstheme="minorHAnsi"/>
          <w:sz w:val="24"/>
          <w:szCs w:val="24"/>
        </w:rPr>
      </w:pPr>
      <w:r>
        <w:rPr>
          <w:rFonts w:asciiTheme="minorHAnsi" w:hAnsiTheme="minorHAnsi" w:cstheme="minorHAnsi"/>
          <w:bCs/>
          <w:sz w:val="24"/>
          <w:szCs w:val="24"/>
        </w:rPr>
        <w:tab/>
        <w:t>The minutes of the meeting were confirmed and signed as a true and accurate record</w:t>
      </w:r>
    </w:p>
    <w:p w14:paraId="7D64708B" w14:textId="77777777" w:rsidR="002F17F6" w:rsidRDefault="002F17F6" w:rsidP="002F17F6">
      <w:pPr>
        <w:adjustRightInd w:val="0"/>
        <w:spacing w:after="0" w:line="360" w:lineRule="atLeast"/>
        <w:textAlignment w:val="baseline"/>
        <w:rPr>
          <w:rFonts w:asciiTheme="minorHAnsi" w:hAnsiTheme="minorHAnsi" w:cstheme="minorHAnsi"/>
          <w:sz w:val="24"/>
          <w:szCs w:val="24"/>
        </w:rPr>
      </w:pPr>
    </w:p>
    <w:p w14:paraId="113E848D" w14:textId="77777777" w:rsidR="002F17F6" w:rsidRDefault="002F17F6" w:rsidP="002F17F6">
      <w:pPr>
        <w:numPr>
          <w:ilvl w:val="0"/>
          <w:numId w:val="45"/>
        </w:numPr>
        <w:adjustRightInd w:val="0"/>
        <w:spacing w:after="0" w:line="360" w:lineRule="atLeast"/>
        <w:ind w:left="0" w:firstLine="0"/>
        <w:textAlignment w:val="baseline"/>
        <w:rPr>
          <w:rFonts w:asciiTheme="minorHAnsi" w:hAnsiTheme="minorHAnsi" w:cstheme="minorHAnsi"/>
          <w:bCs/>
          <w:sz w:val="24"/>
          <w:szCs w:val="24"/>
        </w:rPr>
      </w:pPr>
      <w:bookmarkStart w:id="0" w:name="_Hlk29804561"/>
      <w:r>
        <w:rPr>
          <w:rFonts w:asciiTheme="minorHAnsi" w:hAnsiTheme="minorHAnsi" w:cstheme="minorHAnsi"/>
          <w:bCs/>
          <w:sz w:val="24"/>
          <w:szCs w:val="24"/>
        </w:rPr>
        <w:t>Public Participation</w:t>
      </w:r>
    </w:p>
    <w:p w14:paraId="266FD909" w14:textId="77777777" w:rsidR="002F17F6" w:rsidRDefault="002F17F6" w:rsidP="002F17F6">
      <w:pPr>
        <w:adjustRightInd w:val="0"/>
        <w:spacing w:after="0" w:line="360" w:lineRule="atLeast"/>
        <w:ind w:firstLine="851"/>
        <w:textAlignment w:val="baseline"/>
        <w:rPr>
          <w:rFonts w:asciiTheme="minorHAnsi" w:hAnsiTheme="minorHAnsi" w:cstheme="minorHAnsi"/>
          <w:sz w:val="24"/>
          <w:szCs w:val="24"/>
        </w:rPr>
      </w:pPr>
      <w:r>
        <w:rPr>
          <w:rFonts w:asciiTheme="minorHAnsi" w:hAnsiTheme="minorHAnsi" w:cstheme="minorHAnsi"/>
          <w:sz w:val="24"/>
          <w:szCs w:val="24"/>
        </w:rPr>
        <w:t>Members of the public are invited to ask questions and submit comments</w:t>
      </w:r>
    </w:p>
    <w:p w14:paraId="2BE5F082" w14:textId="77777777" w:rsidR="002F17F6" w:rsidRDefault="002F17F6" w:rsidP="002F17F6">
      <w:pPr>
        <w:adjustRightInd w:val="0"/>
        <w:spacing w:after="0" w:line="360" w:lineRule="atLeast"/>
        <w:ind w:firstLine="851"/>
        <w:textAlignment w:val="baseline"/>
        <w:rPr>
          <w:rFonts w:asciiTheme="minorHAnsi" w:hAnsiTheme="minorHAnsi" w:cstheme="minorHAnsi"/>
          <w:sz w:val="24"/>
          <w:szCs w:val="24"/>
        </w:rPr>
      </w:pPr>
      <w:r>
        <w:rPr>
          <w:rFonts w:asciiTheme="minorHAnsi" w:hAnsiTheme="minorHAnsi" w:cstheme="minorHAnsi"/>
          <w:sz w:val="24"/>
          <w:szCs w:val="24"/>
        </w:rPr>
        <w:t>No members of the public were in attendance</w:t>
      </w:r>
    </w:p>
    <w:p w14:paraId="2F487495" w14:textId="77777777" w:rsidR="002F17F6" w:rsidRDefault="002F17F6" w:rsidP="002F17F6">
      <w:pPr>
        <w:adjustRightInd w:val="0"/>
        <w:spacing w:after="0" w:line="360" w:lineRule="atLeast"/>
        <w:textAlignment w:val="baseline"/>
        <w:rPr>
          <w:rFonts w:asciiTheme="minorHAnsi" w:hAnsiTheme="minorHAnsi" w:cstheme="minorHAnsi"/>
          <w:b/>
          <w:sz w:val="24"/>
          <w:szCs w:val="24"/>
        </w:rPr>
      </w:pPr>
    </w:p>
    <w:p w14:paraId="09AD4B4E" w14:textId="77777777" w:rsidR="002F17F6" w:rsidRDefault="002F17F6" w:rsidP="002F17F6">
      <w:pPr>
        <w:numPr>
          <w:ilvl w:val="0"/>
          <w:numId w:val="45"/>
        </w:numPr>
        <w:adjustRightInd w:val="0"/>
        <w:spacing w:after="0" w:line="360" w:lineRule="atLeast"/>
        <w:ind w:left="0" w:firstLine="0"/>
        <w:textAlignment w:val="baseline"/>
        <w:rPr>
          <w:rFonts w:asciiTheme="minorHAnsi" w:hAnsiTheme="minorHAnsi" w:cstheme="minorHAnsi"/>
          <w:bCs/>
          <w:sz w:val="24"/>
          <w:szCs w:val="24"/>
        </w:rPr>
      </w:pPr>
      <w:r>
        <w:rPr>
          <w:rFonts w:asciiTheme="minorHAnsi" w:hAnsiTheme="minorHAnsi" w:cstheme="minorHAnsi"/>
          <w:bCs/>
          <w:sz w:val="24"/>
          <w:szCs w:val="24"/>
        </w:rPr>
        <w:t>To receive a report from the PCSO</w:t>
      </w:r>
    </w:p>
    <w:p w14:paraId="582E9446" w14:textId="3231C109" w:rsidR="002F17F6" w:rsidRDefault="002F17F6" w:rsidP="002F17F6">
      <w:pPr>
        <w:adjustRightInd w:val="0"/>
        <w:spacing w:after="0" w:line="360" w:lineRule="atLeast"/>
        <w:textAlignment w:val="baseline"/>
        <w:rPr>
          <w:rFonts w:asciiTheme="minorHAnsi" w:hAnsiTheme="minorHAnsi" w:cstheme="minorHAnsi"/>
          <w:bCs/>
          <w:sz w:val="24"/>
          <w:szCs w:val="24"/>
        </w:rPr>
      </w:pPr>
      <w:r>
        <w:rPr>
          <w:rFonts w:asciiTheme="minorHAnsi" w:hAnsiTheme="minorHAnsi" w:cstheme="minorHAnsi"/>
          <w:bCs/>
          <w:sz w:val="24"/>
          <w:szCs w:val="24"/>
        </w:rPr>
        <w:tab/>
        <w:t>The PCSO was not in attendance</w:t>
      </w:r>
    </w:p>
    <w:p w14:paraId="0DFB3054" w14:textId="77777777" w:rsidR="002F17F6" w:rsidRDefault="002F17F6" w:rsidP="002F17F6">
      <w:pPr>
        <w:adjustRightInd w:val="0"/>
        <w:spacing w:after="0" w:line="360" w:lineRule="atLeast"/>
        <w:textAlignment w:val="baseline"/>
        <w:rPr>
          <w:rFonts w:asciiTheme="minorHAnsi" w:hAnsiTheme="minorHAnsi" w:cstheme="minorHAnsi"/>
          <w:bCs/>
          <w:sz w:val="24"/>
          <w:szCs w:val="24"/>
        </w:rPr>
      </w:pPr>
    </w:p>
    <w:p w14:paraId="7879B365" w14:textId="77777777" w:rsidR="002F17F6" w:rsidRDefault="002F17F6" w:rsidP="002F17F6">
      <w:pPr>
        <w:numPr>
          <w:ilvl w:val="0"/>
          <w:numId w:val="45"/>
        </w:numPr>
        <w:adjustRightInd w:val="0"/>
        <w:spacing w:after="0" w:line="360" w:lineRule="atLeast"/>
        <w:ind w:left="0" w:firstLine="0"/>
        <w:textAlignment w:val="baseline"/>
        <w:rPr>
          <w:rFonts w:asciiTheme="minorHAnsi" w:hAnsiTheme="minorHAnsi" w:cstheme="minorHAnsi"/>
          <w:bCs/>
          <w:sz w:val="24"/>
          <w:szCs w:val="24"/>
        </w:rPr>
      </w:pPr>
      <w:r>
        <w:rPr>
          <w:rFonts w:asciiTheme="minorHAnsi" w:hAnsiTheme="minorHAnsi" w:cstheme="minorHAnsi"/>
          <w:bCs/>
          <w:sz w:val="24"/>
          <w:szCs w:val="24"/>
        </w:rPr>
        <w:t>Finance and administration</w:t>
      </w:r>
    </w:p>
    <w:p w14:paraId="6FE42253" w14:textId="77777777" w:rsidR="002F17F6" w:rsidRPr="00803A2D" w:rsidRDefault="002F17F6" w:rsidP="002F17F6">
      <w:pPr>
        <w:pStyle w:val="ListParagraph"/>
        <w:numPr>
          <w:ilvl w:val="0"/>
          <w:numId w:val="46"/>
        </w:numPr>
        <w:tabs>
          <w:tab w:val="left" w:pos="1276"/>
        </w:tabs>
        <w:adjustRightInd w:val="0"/>
        <w:spacing w:after="0" w:line="360" w:lineRule="atLeast"/>
        <w:ind w:left="851" w:firstLine="0"/>
        <w:jc w:val="both"/>
        <w:textAlignment w:val="baseline"/>
        <w:rPr>
          <w:rFonts w:asciiTheme="minorHAnsi" w:hAnsiTheme="minorHAnsi" w:cstheme="minorHAnsi"/>
          <w:sz w:val="24"/>
          <w:szCs w:val="24"/>
        </w:rPr>
      </w:pPr>
      <w:r>
        <w:rPr>
          <w:rFonts w:asciiTheme="minorHAnsi" w:hAnsiTheme="minorHAnsi" w:cstheme="minorHAnsi"/>
          <w:b/>
          <w:bCs/>
          <w:sz w:val="24"/>
          <w:szCs w:val="24"/>
        </w:rPr>
        <w:t>To approve</w:t>
      </w:r>
      <w:r>
        <w:rPr>
          <w:rFonts w:asciiTheme="minorHAnsi" w:hAnsiTheme="minorHAnsi" w:cstheme="minorHAnsi"/>
          <w:sz w:val="24"/>
          <w:szCs w:val="24"/>
        </w:rPr>
        <w:t xml:space="preserve"> accounts for payment in June 2021 </w:t>
      </w:r>
      <w:r>
        <w:rPr>
          <w:rFonts w:asciiTheme="minorHAnsi" w:hAnsiTheme="minorHAnsi" w:cstheme="minorHAnsi"/>
          <w:i/>
          <w:iCs/>
          <w:sz w:val="24"/>
          <w:szCs w:val="24"/>
        </w:rPr>
        <w:t>(attached)</w:t>
      </w:r>
    </w:p>
    <w:p w14:paraId="1E05B514" w14:textId="69E4AE60" w:rsidR="002F17F6" w:rsidRPr="00B023D5" w:rsidRDefault="002F17F6" w:rsidP="002F17F6">
      <w:pPr>
        <w:pStyle w:val="ListParagraph"/>
        <w:tabs>
          <w:tab w:val="left" w:pos="1276"/>
        </w:tabs>
        <w:adjustRightInd w:val="0"/>
        <w:spacing w:after="0" w:line="360" w:lineRule="atLeast"/>
        <w:ind w:left="851"/>
        <w:jc w:val="both"/>
        <w:textAlignment w:val="baseline"/>
        <w:rPr>
          <w:rFonts w:asciiTheme="minorHAnsi" w:hAnsiTheme="minorHAnsi" w:cstheme="minorHAnsi"/>
          <w:sz w:val="24"/>
          <w:szCs w:val="24"/>
        </w:rPr>
      </w:pPr>
      <w:r>
        <w:rPr>
          <w:rFonts w:asciiTheme="minorHAnsi" w:hAnsiTheme="minorHAnsi" w:cstheme="minorHAnsi"/>
          <w:b/>
          <w:bCs/>
          <w:sz w:val="24"/>
          <w:szCs w:val="24"/>
          <w:u w:val="single"/>
        </w:rPr>
        <w:t>Resolved:</w:t>
      </w:r>
      <w:r>
        <w:rPr>
          <w:rFonts w:asciiTheme="minorHAnsi" w:hAnsiTheme="minorHAnsi" w:cstheme="minorHAnsi"/>
          <w:sz w:val="24"/>
          <w:szCs w:val="24"/>
        </w:rPr>
        <w:t xml:space="preserve"> That the list of payments be approved</w:t>
      </w:r>
    </w:p>
    <w:p w14:paraId="61103B0F" w14:textId="77777777" w:rsidR="002F17F6" w:rsidRDefault="002F17F6" w:rsidP="002F17F6">
      <w:pPr>
        <w:pStyle w:val="ListParagraph"/>
        <w:numPr>
          <w:ilvl w:val="0"/>
          <w:numId w:val="46"/>
        </w:numPr>
        <w:tabs>
          <w:tab w:val="left" w:pos="1276"/>
        </w:tabs>
        <w:adjustRightInd w:val="0"/>
        <w:spacing w:after="0" w:line="360" w:lineRule="atLeast"/>
        <w:ind w:left="1571" w:hanging="720"/>
        <w:jc w:val="both"/>
        <w:textAlignment w:val="baseline"/>
        <w:rPr>
          <w:rFonts w:asciiTheme="minorHAnsi" w:hAnsiTheme="minorHAnsi" w:cstheme="minorHAnsi"/>
          <w:sz w:val="24"/>
          <w:szCs w:val="24"/>
        </w:rPr>
      </w:pPr>
      <w:r>
        <w:rPr>
          <w:rFonts w:asciiTheme="minorHAnsi" w:hAnsiTheme="minorHAnsi" w:cstheme="minorHAnsi"/>
          <w:b/>
          <w:bCs/>
          <w:sz w:val="24"/>
          <w:szCs w:val="24"/>
        </w:rPr>
        <w:t>To note</w:t>
      </w:r>
      <w:r>
        <w:rPr>
          <w:rFonts w:asciiTheme="minorHAnsi" w:hAnsiTheme="minorHAnsi" w:cstheme="minorHAnsi"/>
          <w:sz w:val="24"/>
          <w:szCs w:val="24"/>
        </w:rPr>
        <w:t xml:space="preserve"> financial position to date </w:t>
      </w:r>
      <w:r>
        <w:rPr>
          <w:rFonts w:asciiTheme="minorHAnsi" w:hAnsiTheme="minorHAnsi" w:cstheme="minorHAnsi"/>
          <w:i/>
          <w:iCs/>
          <w:sz w:val="24"/>
          <w:szCs w:val="24"/>
        </w:rPr>
        <w:t>(attached</w:t>
      </w:r>
      <w:r>
        <w:rPr>
          <w:rFonts w:asciiTheme="minorHAnsi" w:hAnsiTheme="minorHAnsi" w:cstheme="minorHAnsi"/>
          <w:sz w:val="24"/>
          <w:szCs w:val="24"/>
        </w:rPr>
        <w:t>)</w:t>
      </w:r>
    </w:p>
    <w:p w14:paraId="3A2741BA" w14:textId="6585DE97" w:rsidR="002F17F6" w:rsidRPr="002F17F6" w:rsidRDefault="002F17F6" w:rsidP="002F17F6">
      <w:pPr>
        <w:pStyle w:val="ListParagraph"/>
        <w:tabs>
          <w:tab w:val="left" w:pos="1276"/>
        </w:tabs>
        <w:adjustRightInd w:val="0"/>
        <w:spacing w:after="0" w:line="360" w:lineRule="atLeast"/>
        <w:ind w:left="1571"/>
        <w:jc w:val="both"/>
        <w:textAlignment w:val="baseline"/>
        <w:rPr>
          <w:rFonts w:asciiTheme="minorHAnsi" w:hAnsiTheme="minorHAnsi" w:cstheme="minorHAnsi"/>
          <w:sz w:val="24"/>
          <w:szCs w:val="24"/>
        </w:rPr>
      </w:pPr>
      <w:r w:rsidRPr="002F17F6">
        <w:rPr>
          <w:rFonts w:asciiTheme="minorHAnsi" w:hAnsiTheme="minorHAnsi" w:cstheme="minorHAnsi"/>
          <w:b/>
          <w:bCs/>
          <w:sz w:val="24"/>
          <w:szCs w:val="24"/>
          <w:u w:val="single"/>
        </w:rPr>
        <w:t>Resolved:</w:t>
      </w:r>
      <w:r w:rsidRPr="002F17F6">
        <w:rPr>
          <w:rFonts w:asciiTheme="minorHAnsi" w:hAnsiTheme="minorHAnsi" w:cstheme="minorHAnsi"/>
          <w:sz w:val="24"/>
          <w:szCs w:val="24"/>
        </w:rPr>
        <w:t xml:space="preserve"> Th</w:t>
      </w:r>
      <w:r>
        <w:rPr>
          <w:rFonts w:asciiTheme="minorHAnsi" w:hAnsiTheme="minorHAnsi" w:cstheme="minorHAnsi"/>
          <w:sz w:val="24"/>
          <w:szCs w:val="24"/>
        </w:rPr>
        <w:t>at this item be deferred to the next Parish Council meeting</w:t>
      </w:r>
    </w:p>
    <w:p w14:paraId="44FFB7AF" w14:textId="77777777" w:rsidR="002F17F6" w:rsidRPr="00803A2D" w:rsidRDefault="002F17F6" w:rsidP="002F17F6">
      <w:pPr>
        <w:pStyle w:val="ListParagraph"/>
        <w:numPr>
          <w:ilvl w:val="0"/>
          <w:numId w:val="46"/>
        </w:numPr>
        <w:tabs>
          <w:tab w:val="left" w:pos="1276"/>
        </w:tabs>
        <w:adjustRightInd w:val="0"/>
        <w:spacing w:after="0" w:line="360" w:lineRule="atLeast"/>
        <w:ind w:left="1571" w:hanging="720"/>
        <w:jc w:val="both"/>
        <w:textAlignment w:val="baseline"/>
        <w:rPr>
          <w:rFonts w:asciiTheme="minorHAnsi" w:hAnsiTheme="minorHAnsi" w:cstheme="minorHAnsi"/>
          <w:sz w:val="24"/>
          <w:szCs w:val="24"/>
        </w:rPr>
      </w:pPr>
      <w:r>
        <w:rPr>
          <w:rFonts w:asciiTheme="minorHAnsi" w:hAnsiTheme="minorHAnsi" w:cstheme="minorHAnsi"/>
          <w:b/>
          <w:bCs/>
          <w:sz w:val="24"/>
          <w:szCs w:val="24"/>
        </w:rPr>
        <w:t>To approve</w:t>
      </w:r>
      <w:r>
        <w:rPr>
          <w:rFonts w:asciiTheme="minorHAnsi" w:hAnsiTheme="minorHAnsi" w:cstheme="minorHAnsi"/>
          <w:sz w:val="24"/>
          <w:szCs w:val="24"/>
        </w:rPr>
        <w:t xml:space="preserve"> the timesheets submitted by the interim clerk</w:t>
      </w:r>
      <w:bookmarkStart w:id="1" w:name="_Hlk5781846"/>
      <w:bookmarkEnd w:id="0"/>
      <w:r>
        <w:rPr>
          <w:rFonts w:asciiTheme="minorHAnsi" w:hAnsiTheme="minorHAnsi" w:cstheme="minorHAnsi"/>
          <w:sz w:val="24"/>
          <w:szCs w:val="24"/>
        </w:rPr>
        <w:t xml:space="preserve"> </w:t>
      </w:r>
      <w:r>
        <w:rPr>
          <w:rFonts w:asciiTheme="minorHAnsi" w:hAnsiTheme="minorHAnsi" w:cstheme="minorHAnsi"/>
          <w:i/>
          <w:iCs/>
          <w:sz w:val="24"/>
          <w:szCs w:val="24"/>
        </w:rPr>
        <w:t>(to follow)</w:t>
      </w:r>
    </w:p>
    <w:p w14:paraId="21368367" w14:textId="2EABAA50" w:rsidR="002F17F6" w:rsidRPr="00B023D5" w:rsidRDefault="002F17F6" w:rsidP="002F17F6">
      <w:pPr>
        <w:pStyle w:val="ListParagraph"/>
        <w:tabs>
          <w:tab w:val="left" w:pos="1276"/>
        </w:tabs>
        <w:adjustRightInd w:val="0"/>
        <w:spacing w:after="0" w:line="360" w:lineRule="atLeast"/>
        <w:ind w:left="1571"/>
        <w:jc w:val="both"/>
        <w:textAlignment w:val="baseline"/>
        <w:rPr>
          <w:rFonts w:asciiTheme="minorHAnsi" w:hAnsiTheme="minorHAnsi" w:cstheme="minorHAnsi"/>
          <w:sz w:val="24"/>
          <w:szCs w:val="24"/>
        </w:rPr>
      </w:pPr>
      <w:r>
        <w:rPr>
          <w:rFonts w:asciiTheme="minorHAnsi" w:hAnsiTheme="minorHAnsi" w:cstheme="minorHAnsi"/>
          <w:b/>
          <w:bCs/>
          <w:sz w:val="24"/>
          <w:szCs w:val="24"/>
          <w:u w:val="single"/>
        </w:rPr>
        <w:t>Resolved:</w:t>
      </w:r>
      <w:r>
        <w:rPr>
          <w:rFonts w:asciiTheme="minorHAnsi" w:hAnsiTheme="minorHAnsi" w:cstheme="minorHAnsi"/>
          <w:sz w:val="24"/>
          <w:szCs w:val="24"/>
        </w:rPr>
        <w:t xml:space="preserve"> That payroll for the Locum Clerk from May – June be approved</w:t>
      </w:r>
    </w:p>
    <w:p w14:paraId="435BBD31" w14:textId="3A282D7F" w:rsidR="002F17F6" w:rsidRPr="00B023D5" w:rsidRDefault="002F17F6" w:rsidP="002F17F6">
      <w:pPr>
        <w:pStyle w:val="ListParagraph"/>
        <w:numPr>
          <w:ilvl w:val="0"/>
          <w:numId w:val="46"/>
        </w:numPr>
        <w:tabs>
          <w:tab w:val="left" w:pos="1276"/>
        </w:tabs>
        <w:adjustRightInd w:val="0"/>
        <w:spacing w:after="0" w:line="360" w:lineRule="atLeast"/>
        <w:ind w:left="851" w:firstLine="0"/>
        <w:jc w:val="both"/>
        <w:textAlignment w:val="baseline"/>
        <w:rPr>
          <w:rFonts w:asciiTheme="minorHAnsi" w:hAnsiTheme="minorHAnsi" w:cstheme="minorHAnsi"/>
          <w:sz w:val="24"/>
          <w:szCs w:val="24"/>
        </w:rPr>
      </w:pPr>
      <w:r>
        <w:rPr>
          <w:rFonts w:asciiTheme="minorHAnsi" w:hAnsiTheme="minorHAnsi" w:cstheme="minorHAnsi"/>
          <w:b/>
          <w:bCs/>
          <w:sz w:val="24"/>
          <w:szCs w:val="24"/>
        </w:rPr>
        <w:t xml:space="preserve">To approve </w:t>
      </w:r>
      <w:r>
        <w:rPr>
          <w:rFonts w:asciiTheme="minorHAnsi" w:hAnsiTheme="minorHAnsi" w:cstheme="minorHAnsi"/>
          <w:sz w:val="24"/>
          <w:szCs w:val="24"/>
        </w:rPr>
        <w:t xml:space="preserve">an instruction to be sent to the Unity Trust Bank, the Nationwide Building Society, </w:t>
      </w:r>
      <w:r>
        <w:rPr>
          <w:rFonts w:asciiTheme="minorHAnsi" w:hAnsiTheme="minorHAnsi" w:cstheme="minorHAnsi"/>
          <w:sz w:val="24"/>
          <w:szCs w:val="24"/>
        </w:rPr>
        <w:tab/>
        <w:t xml:space="preserve">and the Yorkshire Building Society that Benn Minshall, as the appointed clerk to the Parish </w:t>
      </w:r>
      <w:r>
        <w:rPr>
          <w:rFonts w:asciiTheme="minorHAnsi" w:hAnsiTheme="minorHAnsi" w:cstheme="minorHAnsi"/>
          <w:sz w:val="24"/>
          <w:szCs w:val="24"/>
        </w:rPr>
        <w:tab/>
        <w:t>Council, will be a named signatory on the accounts held by the Parish Council</w:t>
      </w:r>
    </w:p>
    <w:p w14:paraId="3175D22D" w14:textId="164280E9" w:rsidR="002F17F6" w:rsidRPr="002F17F6" w:rsidRDefault="002F17F6" w:rsidP="002F17F6">
      <w:pPr>
        <w:pStyle w:val="ListParagraph"/>
        <w:tabs>
          <w:tab w:val="left" w:pos="1276"/>
        </w:tabs>
        <w:adjustRightInd w:val="0"/>
        <w:spacing w:after="0" w:line="360" w:lineRule="atLeast"/>
        <w:ind w:left="851"/>
        <w:jc w:val="both"/>
        <w:textAlignment w:val="baseline"/>
        <w:rPr>
          <w:rFonts w:asciiTheme="minorHAnsi" w:hAnsiTheme="minorHAnsi" w:cstheme="minorHAnsi"/>
          <w:sz w:val="24"/>
          <w:szCs w:val="24"/>
        </w:rPr>
      </w:pPr>
      <w:r>
        <w:rPr>
          <w:rFonts w:asciiTheme="minorHAnsi" w:hAnsiTheme="minorHAnsi" w:cstheme="minorHAnsi"/>
          <w:b/>
          <w:bCs/>
          <w:sz w:val="24"/>
          <w:szCs w:val="24"/>
        </w:rPr>
        <w:tab/>
        <w:t xml:space="preserve">Noted: </w:t>
      </w:r>
      <w:r w:rsidRPr="002F17F6">
        <w:rPr>
          <w:rFonts w:asciiTheme="minorHAnsi" w:hAnsiTheme="minorHAnsi" w:cstheme="minorHAnsi"/>
          <w:sz w:val="24"/>
          <w:szCs w:val="24"/>
        </w:rPr>
        <w:t xml:space="preserve">There was correction that </w:t>
      </w:r>
      <w:r>
        <w:rPr>
          <w:rFonts w:asciiTheme="minorHAnsi" w:hAnsiTheme="minorHAnsi" w:cstheme="minorHAnsi"/>
          <w:sz w:val="24"/>
          <w:szCs w:val="24"/>
        </w:rPr>
        <w:t>‘</w:t>
      </w:r>
      <w:r w:rsidRPr="002F17F6">
        <w:rPr>
          <w:rFonts w:asciiTheme="minorHAnsi" w:hAnsiTheme="minorHAnsi" w:cstheme="minorHAnsi"/>
          <w:sz w:val="24"/>
          <w:szCs w:val="24"/>
        </w:rPr>
        <w:t>Yorkshire Bank</w:t>
      </w:r>
      <w:r>
        <w:rPr>
          <w:rFonts w:asciiTheme="minorHAnsi" w:hAnsiTheme="minorHAnsi" w:cstheme="minorHAnsi"/>
          <w:sz w:val="24"/>
          <w:szCs w:val="24"/>
        </w:rPr>
        <w:t>’</w:t>
      </w:r>
      <w:r w:rsidRPr="002F17F6">
        <w:rPr>
          <w:rFonts w:asciiTheme="minorHAnsi" w:hAnsiTheme="minorHAnsi" w:cstheme="minorHAnsi"/>
          <w:sz w:val="24"/>
          <w:szCs w:val="24"/>
        </w:rPr>
        <w:t xml:space="preserve"> be replaced </w:t>
      </w:r>
      <w:r>
        <w:rPr>
          <w:rFonts w:asciiTheme="minorHAnsi" w:hAnsiTheme="minorHAnsi" w:cstheme="minorHAnsi"/>
          <w:sz w:val="24"/>
          <w:szCs w:val="24"/>
        </w:rPr>
        <w:t>with</w:t>
      </w:r>
      <w:r w:rsidRPr="002F17F6">
        <w:rPr>
          <w:rFonts w:asciiTheme="minorHAnsi" w:hAnsiTheme="minorHAnsi" w:cstheme="minorHAnsi"/>
          <w:sz w:val="24"/>
          <w:szCs w:val="24"/>
        </w:rPr>
        <w:t xml:space="preserve"> </w:t>
      </w:r>
      <w:r>
        <w:rPr>
          <w:rFonts w:asciiTheme="minorHAnsi" w:hAnsiTheme="minorHAnsi" w:cstheme="minorHAnsi"/>
          <w:sz w:val="24"/>
          <w:szCs w:val="24"/>
        </w:rPr>
        <w:t>‘</w:t>
      </w:r>
      <w:r w:rsidRPr="002F17F6">
        <w:rPr>
          <w:rFonts w:asciiTheme="minorHAnsi" w:hAnsiTheme="minorHAnsi" w:cstheme="minorHAnsi"/>
          <w:sz w:val="24"/>
          <w:szCs w:val="24"/>
        </w:rPr>
        <w:t>Virgin Money</w:t>
      </w:r>
      <w:r>
        <w:rPr>
          <w:rFonts w:asciiTheme="minorHAnsi" w:hAnsiTheme="minorHAnsi" w:cstheme="minorHAnsi"/>
          <w:sz w:val="24"/>
          <w:szCs w:val="24"/>
        </w:rPr>
        <w:t>’</w:t>
      </w:r>
    </w:p>
    <w:p w14:paraId="100CC5DE" w14:textId="400F100B" w:rsidR="002F17F6" w:rsidRPr="00803A2D" w:rsidRDefault="002F17F6" w:rsidP="002F17F6">
      <w:pPr>
        <w:pStyle w:val="ListParagraph"/>
        <w:tabs>
          <w:tab w:val="left" w:pos="1276"/>
        </w:tabs>
        <w:adjustRightInd w:val="0"/>
        <w:spacing w:after="0" w:line="360" w:lineRule="atLeast"/>
        <w:ind w:left="851"/>
        <w:jc w:val="both"/>
        <w:textAlignment w:val="baseline"/>
        <w:rPr>
          <w:rFonts w:asciiTheme="minorHAnsi" w:hAnsiTheme="minorHAnsi" w:cstheme="minorHAnsi"/>
          <w:sz w:val="24"/>
          <w:szCs w:val="24"/>
        </w:rPr>
      </w:pPr>
      <w:r>
        <w:rPr>
          <w:rFonts w:asciiTheme="minorHAnsi" w:hAnsiTheme="minorHAnsi" w:cstheme="minorHAnsi"/>
          <w:b/>
          <w:bCs/>
          <w:sz w:val="24"/>
          <w:szCs w:val="24"/>
          <w:u w:val="single"/>
        </w:rPr>
        <w:lastRenderedPageBreak/>
        <w:t>Resolved:</w:t>
      </w:r>
      <w:r>
        <w:rPr>
          <w:rFonts w:asciiTheme="minorHAnsi" w:hAnsiTheme="minorHAnsi" w:cstheme="minorHAnsi"/>
          <w:sz w:val="24"/>
          <w:szCs w:val="24"/>
        </w:rPr>
        <w:t xml:space="preserve"> That the Clerk provide an instruction to the abovementioned banks to request a change </w:t>
      </w:r>
      <w:r>
        <w:rPr>
          <w:rFonts w:asciiTheme="minorHAnsi" w:hAnsiTheme="minorHAnsi" w:cstheme="minorHAnsi"/>
          <w:sz w:val="24"/>
          <w:szCs w:val="24"/>
        </w:rPr>
        <w:tab/>
      </w:r>
      <w:r>
        <w:rPr>
          <w:rFonts w:asciiTheme="minorHAnsi" w:hAnsiTheme="minorHAnsi" w:cstheme="minorHAnsi"/>
          <w:sz w:val="24"/>
          <w:szCs w:val="24"/>
        </w:rPr>
        <w:tab/>
        <w:t xml:space="preserve">   to the signatories</w:t>
      </w:r>
    </w:p>
    <w:p w14:paraId="550F8DFE" w14:textId="77777777" w:rsidR="002F17F6" w:rsidRDefault="002F17F6" w:rsidP="002F17F6">
      <w:pPr>
        <w:pStyle w:val="ListParagraph"/>
        <w:numPr>
          <w:ilvl w:val="0"/>
          <w:numId w:val="46"/>
        </w:numPr>
        <w:tabs>
          <w:tab w:val="left" w:pos="1276"/>
        </w:tabs>
        <w:adjustRightInd w:val="0"/>
        <w:spacing w:after="0" w:line="360" w:lineRule="atLeast"/>
        <w:ind w:left="851" w:firstLine="0"/>
        <w:jc w:val="both"/>
        <w:textAlignment w:val="baseline"/>
        <w:rPr>
          <w:rFonts w:asciiTheme="minorHAnsi" w:hAnsiTheme="minorHAnsi" w:cstheme="minorHAnsi"/>
          <w:sz w:val="24"/>
          <w:szCs w:val="24"/>
        </w:rPr>
      </w:pPr>
      <w:r>
        <w:rPr>
          <w:rFonts w:asciiTheme="minorHAnsi" w:hAnsiTheme="minorHAnsi" w:cstheme="minorHAnsi"/>
          <w:b/>
          <w:bCs/>
          <w:sz w:val="24"/>
          <w:szCs w:val="24"/>
        </w:rPr>
        <w:t xml:space="preserve">To approve </w:t>
      </w:r>
      <w:r>
        <w:rPr>
          <w:rFonts w:asciiTheme="minorHAnsi" w:hAnsiTheme="minorHAnsi" w:cstheme="minorHAnsi"/>
          <w:sz w:val="24"/>
          <w:szCs w:val="24"/>
        </w:rPr>
        <w:t xml:space="preserve">the registering of a PO Box address to enable Parish Council correspondence to be </w:t>
      </w:r>
      <w:r>
        <w:rPr>
          <w:rFonts w:asciiTheme="minorHAnsi" w:hAnsiTheme="minorHAnsi" w:cstheme="minorHAnsi"/>
          <w:sz w:val="24"/>
          <w:szCs w:val="24"/>
        </w:rPr>
        <w:tab/>
        <w:t xml:space="preserve">received and in so doing advise the Unity Trust Bank, the Nationwide Building Society and the </w:t>
      </w:r>
      <w:r>
        <w:rPr>
          <w:rFonts w:asciiTheme="minorHAnsi" w:hAnsiTheme="minorHAnsi" w:cstheme="minorHAnsi"/>
          <w:sz w:val="24"/>
          <w:szCs w:val="24"/>
        </w:rPr>
        <w:tab/>
        <w:t xml:space="preserve">Yorkshire Building Society and any other relevant parties that this is the official address for </w:t>
      </w:r>
      <w:r>
        <w:rPr>
          <w:rFonts w:asciiTheme="minorHAnsi" w:hAnsiTheme="minorHAnsi" w:cstheme="minorHAnsi"/>
          <w:sz w:val="24"/>
          <w:szCs w:val="24"/>
        </w:rPr>
        <w:tab/>
        <w:t>the receipt of all correspondence for the Parish Council</w:t>
      </w:r>
    </w:p>
    <w:p w14:paraId="50C739E4" w14:textId="2F8EC0A5" w:rsidR="002F17F6" w:rsidRPr="00803A2D" w:rsidRDefault="002F17F6" w:rsidP="002F17F6">
      <w:pPr>
        <w:pStyle w:val="ListParagraph"/>
        <w:tabs>
          <w:tab w:val="left" w:pos="1276"/>
        </w:tabs>
        <w:adjustRightInd w:val="0"/>
        <w:spacing w:after="0" w:line="360" w:lineRule="atLeast"/>
        <w:ind w:left="851"/>
        <w:jc w:val="both"/>
        <w:textAlignment w:val="baseline"/>
        <w:rPr>
          <w:rFonts w:asciiTheme="minorHAnsi" w:hAnsiTheme="minorHAnsi" w:cstheme="minorHAnsi"/>
          <w:sz w:val="24"/>
          <w:szCs w:val="24"/>
        </w:rPr>
      </w:pPr>
      <w:r>
        <w:rPr>
          <w:rFonts w:asciiTheme="minorHAnsi" w:hAnsiTheme="minorHAnsi" w:cstheme="minorHAnsi"/>
          <w:b/>
          <w:bCs/>
          <w:sz w:val="24"/>
          <w:szCs w:val="24"/>
          <w:u w:val="single"/>
        </w:rPr>
        <w:t>Resolved:</w:t>
      </w:r>
      <w:r>
        <w:rPr>
          <w:rFonts w:asciiTheme="minorHAnsi" w:hAnsiTheme="minorHAnsi" w:cstheme="minorHAnsi"/>
          <w:sz w:val="24"/>
          <w:szCs w:val="24"/>
        </w:rPr>
        <w:t xml:space="preserve"> Members approved the purchase of a PO Box by the Clerk for carrying out Council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business</w:t>
      </w:r>
    </w:p>
    <w:p w14:paraId="0604B9E5" w14:textId="77777777" w:rsidR="002F17F6" w:rsidRDefault="002F17F6" w:rsidP="002F17F6">
      <w:pPr>
        <w:pStyle w:val="ListParagraph"/>
        <w:tabs>
          <w:tab w:val="left" w:pos="1276"/>
        </w:tabs>
        <w:adjustRightInd w:val="0"/>
        <w:spacing w:after="0" w:line="360" w:lineRule="atLeast"/>
        <w:ind w:left="1571"/>
        <w:textAlignment w:val="baseline"/>
        <w:rPr>
          <w:rFonts w:asciiTheme="minorHAnsi" w:hAnsiTheme="minorHAnsi" w:cstheme="minorHAnsi"/>
          <w:sz w:val="24"/>
          <w:szCs w:val="24"/>
        </w:rPr>
      </w:pPr>
    </w:p>
    <w:p w14:paraId="7E5C4667" w14:textId="77777777" w:rsidR="002F17F6" w:rsidRDefault="002F17F6" w:rsidP="002F17F6">
      <w:pPr>
        <w:numPr>
          <w:ilvl w:val="0"/>
          <w:numId w:val="45"/>
        </w:numPr>
        <w:adjustRightInd w:val="0"/>
        <w:spacing w:after="0" w:line="360" w:lineRule="atLeast"/>
        <w:ind w:left="851" w:hanging="851"/>
        <w:textAlignment w:val="baseline"/>
        <w:rPr>
          <w:rFonts w:asciiTheme="minorHAnsi" w:hAnsiTheme="minorHAnsi" w:cstheme="minorHAnsi"/>
          <w:bCs/>
          <w:sz w:val="24"/>
          <w:szCs w:val="24"/>
        </w:rPr>
      </w:pPr>
      <w:r>
        <w:rPr>
          <w:sz w:val="24"/>
          <w:szCs w:val="24"/>
        </w:rPr>
        <w:t>To consider, approve and authorise signing of the annual governance statement (AGAR) 2020/21</w:t>
      </w:r>
    </w:p>
    <w:p w14:paraId="3505D0CF" w14:textId="78B8A767" w:rsidR="002F17F6" w:rsidRPr="00803A2D" w:rsidRDefault="002F17F6" w:rsidP="002F17F6">
      <w:pPr>
        <w:adjustRightInd w:val="0"/>
        <w:spacing w:after="0" w:line="360" w:lineRule="atLeast"/>
        <w:ind w:left="851"/>
        <w:textAlignment w:val="baseline"/>
        <w:rPr>
          <w:rFonts w:asciiTheme="minorHAnsi" w:hAnsiTheme="minorHAnsi" w:cstheme="minorHAnsi"/>
          <w:bCs/>
          <w:sz w:val="24"/>
          <w:szCs w:val="24"/>
        </w:rPr>
      </w:pPr>
      <w:r>
        <w:rPr>
          <w:rFonts w:asciiTheme="minorHAnsi" w:hAnsiTheme="minorHAnsi" w:cstheme="minorHAnsi"/>
          <w:b/>
          <w:sz w:val="24"/>
          <w:szCs w:val="24"/>
          <w:u w:val="single"/>
        </w:rPr>
        <w:t>Resolved:</w:t>
      </w:r>
      <w:r>
        <w:rPr>
          <w:rFonts w:asciiTheme="minorHAnsi" w:hAnsiTheme="minorHAnsi" w:cstheme="minorHAnsi"/>
          <w:b/>
          <w:sz w:val="24"/>
          <w:szCs w:val="24"/>
        </w:rPr>
        <w:t xml:space="preserve"> </w:t>
      </w:r>
      <w:r>
        <w:rPr>
          <w:rFonts w:asciiTheme="minorHAnsi" w:hAnsiTheme="minorHAnsi" w:cstheme="minorHAnsi"/>
          <w:bCs/>
          <w:sz w:val="24"/>
          <w:szCs w:val="24"/>
        </w:rPr>
        <w:t xml:space="preserve">Members approved and signed the Annual Governance and Accountability Return </w:t>
      </w:r>
      <w:r>
        <w:rPr>
          <w:rFonts w:asciiTheme="minorHAnsi" w:hAnsiTheme="minorHAnsi" w:cstheme="minorHAnsi"/>
          <w:bCs/>
          <w:sz w:val="24"/>
          <w:szCs w:val="24"/>
        </w:rPr>
        <w:tab/>
        <w:t xml:space="preserve"> </w:t>
      </w:r>
      <w:r>
        <w:rPr>
          <w:rFonts w:asciiTheme="minorHAnsi" w:hAnsiTheme="minorHAnsi" w:cstheme="minorHAnsi"/>
          <w:bCs/>
          <w:sz w:val="24"/>
          <w:szCs w:val="24"/>
        </w:rPr>
        <w:tab/>
        <w:t xml:space="preserve">   2020/21</w:t>
      </w:r>
    </w:p>
    <w:p w14:paraId="3B28648D" w14:textId="77777777" w:rsidR="002F17F6" w:rsidRDefault="002F17F6" w:rsidP="002F17F6">
      <w:pPr>
        <w:tabs>
          <w:tab w:val="left" w:pos="6310"/>
        </w:tabs>
        <w:adjustRightInd w:val="0"/>
        <w:spacing w:after="0" w:line="360" w:lineRule="atLeast"/>
        <w:ind w:left="851"/>
        <w:textAlignment w:val="baseline"/>
        <w:rPr>
          <w:rFonts w:asciiTheme="minorHAnsi" w:hAnsiTheme="minorHAnsi" w:cstheme="minorHAnsi"/>
          <w:bCs/>
          <w:sz w:val="24"/>
          <w:szCs w:val="24"/>
        </w:rPr>
      </w:pPr>
      <w:r>
        <w:rPr>
          <w:rFonts w:asciiTheme="minorHAnsi" w:hAnsiTheme="minorHAnsi" w:cstheme="minorHAnsi"/>
          <w:bCs/>
          <w:sz w:val="24"/>
          <w:szCs w:val="24"/>
        </w:rPr>
        <w:tab/>
      </w:r>
    </w:p>
    <w:p w14:paraId="17A6366A" w14:textId="77777777" w:rsidR="002F17F6" w:rsidRPr="00803A2D" w:rsidRDefault="002F17F6" w:rsidP="002F17F6">
      <w:pPr>
        <w:numPr>
          <w:ilvl w:val="0"/>
          <w:numId w:val="45"/>
        </w:numPr>
        <w:adjustRightInd w:val="0"/>
        <w:spacing w:after="0" w:line="360" w:lineRule="atLeast"/>
        <w:ind w:left="851" w:hanging="851"/>
        <w:textAlignment w:val="baseline"/>
        <w:rPr>
          <w:rFonts w:asciiTheme="minorHAnsi" w:hAnsiTheme="minorHAnsi" w:cstheme="minorHAnsi"/>
          <w:bCs/>
          <w:sz w:val="24"/>
          <w:szCs w:val="24"/>
        </w:rPr>
      </w:pPr>
      <w:r>
        <w:rPr>
          <w:rFonts w:asciiTheme="minorHAnsi" w:hAnsiTheme="minorHAnsi" w:cstheme="minorHAnsi"/>
          <w:sz w:val="24"/>
          <w:szCs w:val="24"/>
        </w:rPr>
        <w:t>To consider matters related to the Interim Internal Audit Report for the financial year 2020 / 2021</w:t>
      </w:r>
    </w:p>
    <w:p w14:paraId="674E3433" w14:textId="5A77AA9A" w:rsidR="002F17F6" w:rsidRDefault="002F17F6" w:rsidP="002F17F6">
      <w:pPr>
        <w:adjustRightInd w:val="0"/>
        <w:spacing w:after="0" w:line="360" w:lineRule="atLeast"/>
        <w:ind w:left="851"/>
        <w:textAlignment w:val="baseline"/>
        <w:rPr>
          <w:rFonts w:asciiTheme="minorHAnsi" w:hAnsiTheme="minorHAnsi" w:cstheme="minorHAnsi"/>
          <w:sz w:val="24"/>
          <w:szCs w:val="24"/>
        </w:rPr>
      </w:pPr>
      <w:r>
        <w:rPr>
          <w:rFonts w:asciiTheme="minorHAnsi" w:hAnsiTheme="minorHAnsi" w:cstheme="minorHAnsi"/>
          <w:b/>
          <w:bCs/>
          <w:i/>
          <w:iCs/>
          <w:sz w:val="24"/>
          <w:szCs w:val="24"/>
        </w:rPr>
        <w:t xml:space="preserve">Noted: </w:t>
      </w:r>
      <w:r>
        <w:rPr>
          <w:rFonts w:asciiTheme="minorHAnsi" w:hAnsiTheme="minorHAnsi" w:cstheme="minorHAnsi"/>
          <w:b/>
          <w:bCs/>
          <w:i/>
          <w:iCs/>
          <w:sz w:val="24"/>
          <w:szCs w:val="24"/>
        </w:rPr>
        <w:tab/>
      </w:r>
      <w:r>
        <w:rPr>
          <w:rFonts w:asciiTheme="minorHAnsi" w:hAnsiTheme="minorHAnsi" w:cstheme="minorHAnsi"/>
          <w:sz w:val="24"/>
          <w:szCs w:val="24"/>
        </w:rPr>
        <w:t xml:space="preserve">Members noted the comments made in the report by the Council’s Internal Auditor. It </w:t>
      </w:r>
      <w:r>
        <w:rPr>
          <w:rFonts w:asciiTheme="minorHAnsi" w:hAnsiTheme="minorHAnsi" w:cstheme="minorHAnsi"/>
          <w:sz w:val="24"/>
          <w:szCs w:val="24"/>
        </w:rPr>
        <w:tab/>
        <w:t xml:space="preserve">was requested that both the Asset Register and Risk Register be brought for </w:t>
      </w:r>
      <w:r>
        <w:rPr>
          <w:rFonts w:asciiTheme="minorHAnsi" w:hAnsiTheme="minorHAnsi" w:cstheme="minorHAnsi"/>
          <w:sz w:val="24"/>
          <w:szCs w:val="24"/>
        </w:rPr>
        <w:tab/>
        <w:t>consideration to the next available meeting</w:t>
      </w:r>
    </w:p>
    <w:p w14:paraId="3E35825C" w14:textId="77777777" w:rsidR="002F17F6" w:rsidRDefault="002F17F6" w:rsidP="002F17F6">
      <w:pPr>
        <w:adjustRightInd w:val="0"/>
        <w:spacing w:after="0" w:line="360" w:lineRule="atLeast"/>
        <w:ind w:left="851"/>
        <w:textAlignment w:val="baseline"/>
        <w:rPr>
          <w:rFonts w:asciiTheme="minorHAnsi" w:hAnsiTheme="minorHAnsi" w:cstheme="minorHAnsi"/>
          <w:sz w:val="24"/>
          <w:szCs w:val="24"/>
        </w:rPr>
      </w:pPr>
    </w:p>
    <w:p w14:paraId="25D6EA9A" w14:textId="577AC792" w:rsidR="002F17F6" w:rsidRPr="00794661" w:rsidRDefault="002F17F6" w:rsidP="002F17F6">
      <w:pPr>
        <w:adjustRightInd w:val="0"/>
        <w:spacing w:after="0" w:line="360" w:lineRule="atLeast"/>
        <w:ind w:left="851"/>
        <w:textAlignment w:val="baseline"/>
        <w:rPr>
          <w:rFonts w:asciiTheme="minorHAnsi" w:hAnsiTheme="minorHAnsi" w:cstheme="minorHAnsi"/>
          <w:sz w:val="24"/>
          <w:szCs w:val="24"/>
        </w:rPr>
      </w:pPr>
      <w:r>
        <w:rPr>
          <w:rFonts w:asciiTheme="minorHAnsi" w:hAnsiTheme="minorHAnsi" w:cstheme="minorHAnsi"/>
          <w:b/>
          <w:bCs/>
          <w:sz w:val="24"/>
          <w:szCs w:val="24"/>
          <w:u w:val="single"/>
        </w:rPr>
        <w:t>Resolved:</w:t>
      </w:r>
      <w:r w:rsidR="00E045B1">
        <w:rPr>
          <w:rFonts w:asciiTheme="minorHAnsi" w:hAnsiTheme="minorHAnsi" w:cstheme="minorHAnsi"/>
          <w:sz w:val="24"/>
          <w:szCs w:val="24"/>
        </w:rPr>
        <w:t xml:space="preserve"> </w:t>
      </w:r>
      <w:r>
        <w:rPr>
          <w:rFonts w:asciiTheme="minorHAnsi" w:hAnsiTheme="minorHAnsi" w:cstheme="minorHAnsi"/>
          <w:sz w:val="24"/>
          <w:szCs w:val="24"/>
        </w:rPr>
        <w:t xml:space="preserve">Members requested to increase the Fidelity Insurance from £200,000 - £300,000 in </w:t>
      </w:r>
      <w:r>
        <w:rPr>
          <w:rFonts w:asciiTheme="minorHAnsi" w:hAnsiTheme="minorHAnsi" w:cstheme="minorHAnsi"/>
          <w:sz w:val="24"/>
          <w:szCs w:val="24"/>
        </w:rPr>
        <w:tab/>
        <w:t xml:space="preserve"> </w:t>
      </w:r>
      <w:r>
        <w:rPr>
          <w:rFonts w:asciiTheme="minorHAnsi" w:hAnsiTheme="minorHAnsi" w:cstheme="minorHAnsi"/>
          <w:sz w:val="24"/>
          <w:szCs w:val="24"/>
        </w:rPr>
        <w:tab/>
        <w:t xml:space="preserve">   accordance with the recommendations of the Internal Audit Report</w:t>
      </w:r>
    </w:p>
    <w:p w14:paraId="40F2CDFE" w14:textId="77777777" w:rsidR="002F17F6" w:rsidRDefault="002F17F6" w:rsidP="002F17F6">
      <w:pPr>
        <w:adjustRightInd w:val="0"/>
        <w:spacing w:after="0" w:line="360" w:lineRule="atLeast"/>
        <w:ind w:left="851"/>
        <w:textAlignment w:val="baseline"/>
        <w:rPr>
          <w:rFonts w:asciiTheme="minorHAnsi" w:hAnsiTheme="minorHAnsi" w:cstheme="minorHAnsi"/>
          <w:bCs/>
          <w:sz w:val="24"/>
          <w:szCs w:val="24"/>
        </w:rPr>
      </w:pPr>
    </w:p>
    <w:p w14:paraId="3DD55E05" w14:textId="77777777" w:rsidR="002F17F6" w:rsidRPr="00803A2D" w:rsidRDefault="002F17F6" w:rsidP="002F17F6">
      <w:pPr>
        <w:numPr>
          <w:ilvl w:val="0"/>
          <w:numId w:val="45"/>
        </w:numPr>
        <w:adjustRightInd w:val="0"/>
        <w:spacing w:after="0" w:line="360" w:lineRule="atLeast"/>
        <w:ind w:left="851" w:hanging="851"/>
        <w:textAlignment w:val="baseline"/>
        <w:rPr>
          <w:rFonts w:asciiTheme="minorHAnsi" w:hAnsiTheme="minorHAnsi" w:cstheme="minorHAnsi"/>
          <w:bCs/>
          <w:sz w:val="24"/>
          <w:szCs w:val="24"/>
        </w:rPr>
      </w:pPr>
      <w:r>
        <w:rPr>
          <w:rFonts w:asciiTheme="minorHAnsi" w:hAnsiTheme="minorHAnsi" w:cstheme="minorHAnsi"/>
          <w:bCs/>
          <w:sz w:val="24"/>
          <w:szCs w:val="24"/>
        </w:rPr>
        <w:t>To consider the following planning applications:</w:t>
      </w:r>
      <w:bookmarkStart w:id="2" w:name="_Hlk71974264"/>
    </w:p>
    <w:p w14:paraId="3D84AA00" w14:textId="77777777" w:rsidR="002F17F6" w:rsidRDefault="002F17F6" w:rsidP="002F17F6">
      <w:pPr>
        <w:adjustRightInd w:val="0"/>
        <w:spacing w:after="0" w:line="360" w:lineRule="atLeast"/>
        <w:ind w:left="851"/>
        <w:textAlignment w:val="baseline"/>
        <w:rPr>
          <w:rFonts w:asciiTheme="minorHAnsi" w:hAnsiTheme="minorHAnsi" w:cstheme="minorHAnsi"/>
          <w:bCs/>
          <w:sz w:val="24"/>
          <w:szCs w:val="24"/>
        </w:rPr>
      </w:pPr>
      <w:r>
        <w:rPr>
          <w:rFonts w:asciiTheme="minorHAnsi" w:hAnsiTheme="minorHAnsi" w:cstheme="minorHAnsi"/>
          <w:sz w:val="24"/>
          <w:szCs w:val="24"/>
        </w:rPr>
        <w:t>Application No:</w:t>
      </w:r>
      <w:r>
        <w:rPr>
          <w:rFonts w:asciiTheme="minorHAnsi" w:hAnsiTheme="minorHAnsi" w:cstheme="minorHAnsi"/>
          <w:sz w:val="24"/>
          <w:szCs w:val="24"/>
        </w:rPr>
        <w:tab/>
      </w:r>
      <w:r>
        <w:rPr>
          <w:rFonts w:asciiTheme="minorHAnsi" w:hAnsiTheme="minorHAnsi" w:cstheme="minorHAnsi"/>
          <w:b/>
          <w:bCs/>
          <w:sz w:val="24"/>
          <w:szCs w:val="24"/>
          <w:lang w:val="en-GB" w:eastAsia="en-GB"/>
        </w:rPr>
        <w:t>21/01947/FUL</w:t>
      </w:r>
    </w:p>
    <w:p w14:paraId="257AA715" w14:textId="77777777" w:rsidR="002F17F6" w:rsidRDefault="002F17F6" w:rsidP="002F17F6">
      <w:pPr>
        <w:pStyle w:val="NoSpacing"/>
        <w:tabs>
          <w:tab w:val="left" w:pos="709"/>
        </w:tabs>
        <w:rPr>
          <w:rFonts w:asciiTheme="minorHAnsi" w:hAnsiTheme="minorHAnsi" w:cstheme="minorHAnsi"/>
          <w:sz w:val="24"/>
          <w:szCs w:val="24"/>
          <w:lang w:val="en-GB" w:eastAsia="en-GB"/>
        </w:rPr>
      </w:pPr>
      <w:r>
        <w:rPr>
          <w:rFonts w:asciiTheme="minorHAnsi" w:hAnsiTheme="minorHAnsi" w:cstheme="minorHAnsi"/>
          <w:b/>
          <w:bCs/>
          <w:sz w:val="24"/>
          <w:szCs w:val="24"/>
          <w:lang w:val="en-GB" w:eastAsia="en-GB"/>
        </w:rPr>
        <w:tab/>
      </w:r>
      <w:r>
        <w:rPr>
          <w:rFonts w:asciiTheme="minorHAnsi" w:hAnsiTheme="minorHAnsi" w:cstheme="minorHAnsi"/>
          <w:b/>
          <w:bCs/>
          <w:sz w:val="24"/>
          <w:szCs w:val="24"/>
          <w:lang w:val="en-GB" w:eastAsia="en-GB"/>
        </w:rPr>
        <w:tab/>
      </w:r>
      <w:r>
        <w:rPr>
          <w:rFonts w:asciiTheme="minorHAnsi" w:hAnsiTheme="minorHAnsi" w:cstheme="minorHAnsi"/>
          <w:sz w:val="24"/>
          <w:szCs w:val="24"/>
          <w:lang w:val="en-GB" w:eastAsia="en-GB"/>
        </w:rPr>
        <w:t>Proposal:</w:t>
      </w:r>
      <w:r>
        <w:rPr>
          <w:rFonts w:asciiTheme="minorHAnsi" w:hAnsiTheme="minorHAnsi" w:cstheme="minorHAnsi"/>
          <w:sz w:val="24"/>
          <w:szCs w:val="24"/>
          <w:lang w:val="en-GB" w:eastAsia="en-GB"/>
        </w:rPr>
        <w:tab/>
      </w:r>
      <w:r>
        <w:rPr>
          <w:rFonts w:asciiTheme="minorHAnsi" w:hAnsiTheme="minorHAnsi" w:cstheme="minorHAnsi"/>
          <w:sz w:val="24"/>
          <w:szCs w:val="24"/>
          <w:lang w:val="en-GB" w:eastAsia="en-GB"/>
        </w:rPr>
        <w:tab/>
        <w:t>First floor extension to front elevation above existing garage</w:t>
      </w:r>
    </w:p>
    <w:p w14:paraId="6D688560" w14:textId="77777777" w:rsidR="002F17F6" w:rsidRDefault="002F17F6" w:rsidP="002F17F6">
      <w:pPr>
        <w:pStyle w:val="NoSpacing"/>
        <w:tabs>
          <w:tab w:val="left" w:pos="709"/>
        </w:tabs>
        <w:rPr>
          <w:rFonts w:asciiTheme="minorHAnsi" w:hAnsiTheme="minorHAnsi" w:cstheme="minorHAnsi"/>
          <w:sz w:val="24"/>
          <w:szCs w:val="24"/>
          <w:lang w:val="en-GB" w:eastAsia="en-GB"/>
        </w:rPr>
      </w:pPr>
      <w:r>
        <w:rPr>
          <w:rFonts w:asciiTheme="minorHAnsi" w:hAnsiTheme="minorHAnsi" w:cstheme="minorHAnsi"/>
          <w:sz w:val="24"/>
          <w:szCs w:val="24"/>
          <w:lang w:val="en-GB" w:eastAsia="en-GB"/>
        </w:rPr>
        <w:tab/>
      </w:r>
      <w:r>
        <w:rPr>
          <w:rFonts w:asciiTheme="minorHAnsi" w:hAnsiTheme="minorHAnsi" w:cstheme="minorHAnsi"/>
          <w:sz w:val="24"/>
          <w:szCs w:val="24"/>
          <w:lang w:val="en-GB" w:eastAsia="en-GB"/>
        </w:rPr>
        <w:tab/>
        <w:t>Location:</w:t>
      </w:r>
      <w:r>
        <w:rPr>
          <w:rFonts w:asciiTheme="minorHAnsi" w:hAnsiTheme="minorHAnsi" w:cstheme="minorHAnsi"/>
          <w:sz w:val="24"/>
          <w:szCs w:val="24"/>
          <w:lang w:val="en-GB" w:eastAsia="en-GB"/>
        </w:rPr>
        <w:tab/>
      </w:r>
      <w:r>
        <w:rPr>
          <w:rFonts w:asciiTheme="minorHAnsi" w:hAnsiTheme="minorHAnsi" w:cstheme="minorHAnsi"/>
          <w:sz w:val="24"/>
          <w:szCs w:val="24"/>
          <w:lang w:val="en-GB" w:eastAsia="en-GB"/>
        </w:rPr>
        <w:tab/>
        <w:t>29 Monarch Drive Northwich Cheshire CW9 8UN</w:t>
      </w:r>
      <w:bookmarkStart w:id="3" w:name="_Hlk71974290"/>
      <w:bookmarkEnd w:id="2"/>
    </w:p>
    <w:p w14:paraId="5DD1AF48" w14:textId="77777777" w:rsidR="002F17F6" w:rsidRDefault="002F17F6" w:rsidP="002F17F6">
      <w:pPr>
        <w:pStyle w:val="NoSpacing"/>
        <w:tabs>
          <w:tab w:val="left" w:pos="709"/>
        </w:tabs>
        <w:rPr>
          <w:rFonts w:asciiTheme="minorHAnsi" w:hAnsiTheme="minorHAnsi" w:cstheme="minorHAnsi"/>
          <w:sz w:val="24"/>
          <w:szCs w:val="24"/>
          <w:lang w:val="en-GB" w:eastAsia="en-GB"/>
        </w:rPr>
      </w:pPr>
    </w:p>
    <w:p w14:paraId="503E3D4A" w14:textId="72B378A2" w:rsidR="002F17F6" w:rsidRDefault="002F17F6" w:rsidP="002F17F6">
      <w:pPr>
        <w:pStyle w:val="NoSpacing"/>
        <w:tabs>
          <w:tab w:val="left" w:pos="709"/>
        </w:tabs>
        <w:rPr>
          <w:rFonts w:asciiTheme="minorHAnsi" w:hAnsiTheme="minorHAnsi" w:cstheme="minorHAnsi"/>
          <w:sz w:val="24"/>
          <w:szCs w:val="24"/>
          <w:lang w:val="en-GB" w:eastAsia="en-GB"/>
        </w:rPr>
      </w:pPr>
      <w:r>
        <w:rPr>
          <w:rFonts w:asciiTheme="minorHAnsi" w:hAnsiTheme="minorHAnsi" w:cstheme="minorHAnsi"/>
          <w:sz w:val="24"/>
          <w:szCs w:val="24"/>
          <w:lang w:val="en-GB" w:eastAsia="en-GB"/>
        </w:rPr>
        <w:tab/>
      </w:r>
      <w:r w:rsidR="00E045B1">
        <w:rPr>
          <w:rFonts w:asciiTheme="minorHAnsi" w:hAnsiTheme="minorHAnsi" w:cstheme="minorHAnsi"/>
          <w:b/>
          <w:bCs/>
          <w:sz w:val="24"/>
          <w:szCs w:val="24"/>
          <w:u w:val="single"/>
          <w:lang w:val="en-GB" w:eastAsia="en-GB"/>
        </w:rPr>
        <w:t>Resolved:</w:t>
      </w:r>
      <w:r w:rsidR="00E045B1">
        <w:rPr>
          <w:rFonts w:asciiTheme="minorHAnsi" w:hAnsiTheme="minorHAnsi" w:cstheme="minorHAnsi"/>
          <w:sz w:val="24"/>
          <w:szCs w:val="24"/>
          <w:lang w:val="en-GB" w:eastAsia="en-GB"/>
        </w:rPr>
        <w:t xml:space="preserve"> Not </w:t>
      </w:r>
      <w:r>
        <w:rPr>
          <w:rFonts w:asciiTheme="minorHAnsi" w:hAnsiTheme="minorHAnsi" w:cstheme="minorHAnsi"/>
          <w:sz w:val="24"/>
          <w:szCs w:val="24"/>
          <w:lang w:val="en-GB" w:eastAsia="en-GB"/>
        </w:rPr>
        <w:t xml:space="preserve">to </w:t>
      </w:r>
      <w:r w:rsidR="00100AAA">
        <w:rPr>
          <w:rFonts w:asciiTheme="minorHAnsi" w:hAnsiTheme="minorHAnsi" w:cstheme="minorHAnsi"/>
          <w:sz w:val="24"/>
          <w:szCs w:val="24"/>
          <w:lang w:val="en-GB" w:eastAsia="en-GB"/>
        </w:rPr>
        <w:t>submit any response</w:t>
      </w:r>
      <w:r>
        <w:rPr>
          <w:rFonts w:asciiTheme="minorHAnsi" w:hAnsiTheme="minorHAnsi" w:cstheme="minorHAnsi"/>
          <w:sz w:val="24"/>
          <w:szCs w:val="24"/>
          <w:lang w:val="en-GB" w:eastAsia="en-GB"/>
        </w:rPr>
        <w:t xml:space="preserve"> to the abovementioned application</w:t>
      </w:r>
    </w:p>
    <w:p w14:paraId="7EC21B71" w14:textId="77777777" w:rsidR="002F17F6" w:rsidRDefault="002F17F6" w:rsidP="002F17F6">
      <w:pPr>
        <w:pStyle w:val="NoSpacing"/>
        <w:tabs>
          <w:tab w:val="left" w:pos="709"/>
        </w:tabs>
        <w:rPr>
          <w:rFonts w:asciiTheme="minorHAnsi" w:hAnsiTheme="minorHAnsi" w:cstheme="minorHAnsi"/>
          <w:sz w:val="24"/>
          <w:szCs w:val="24"/>
          <w:lang w:val="en-GB" w:eastAsia="en-GB"/>
        </w:rPr>
      </w:pPr>
    </w:p>
    <w:p w14:paraId="77A3BCE7" w14:textId="77777777" w:rsidR="002F17F6" w:rsidRPr="00E571BC" w:rsidRDefault="002F17F6" w:rsidP="002F17F6">
      <w:pPr>
        <w:pStyle w:val="NoSpacing"/>
        <w:numPr>
          <w:ilvl w:val="0"/>
          <w:numId w:val="45"/>
        </w:numPr>
        <w:tabs>
          <w:tab w:val="clear" w:pos="720"/>
          <w:tab w:val="left" w:pos="709"/>
        </w:tabs>
        <w:rPr>
          <w:rFonts w:asciiTheme="minorHAnsi" w:hAnsiTheme="minorHAnsi" w:cstheme="minorHAnsi"/>
          <w:sz w:val="24"/>
          <w:szCs w:val="24"/>
          <w:lang w:val="en-GB" w:eastAsia="en-GB"/>
        </w:rPr>
      </w:pPr>
      <w:r>
        <w:rPr>
          <w:rFonts w:asciiTheme="minorHAnsi" w:hAnsiTheme="minorHAnsi" w:cstheme="minorHAnsi"/>
          <w:sz w:val="24"/>
          <w:szCs w:val="24"/>
          <w:lang w:val="en-GB" w:eastAsia="en-GB"/>
        </w:rPr>
        <w:t>To consider and approve governance documentation, considering at this meeting the following documentation: Draft Tree Management Policy</w:t>
      </w:r>
    </w:p>
    <w:p w14:paraId="5F92D7B0" w14:textId="77777777" w:rsidR="002F17F6" w:rsidRDefault="002F17F6" w:rsidP="002F17F6">
      <w:pPr>
        <w:pStyle w:val="NoSpacing"/>
        <w:ind w:left="720"/>
        <w:rPr>
          <w:rFonts w:asciiTheme="minorHAnsi" w:hAnsiTheme="minorHAnsi" w:cstheme="minorHAnsi"/>
          <w:sz w:val="24"/>
          <w:szCs w:val="24"/>
          <w:lang w:val="en-GB" w:eastAsia="en-GB"/>
        </w:rPr>
      </w:pPr>
    </w:p>
    <w:p w14:paraId="1F6958D3" w14:textId="019E32E1" w:rsidR="002F17F6" w:rsidRPr="00E571BC" w:rsidRDefault="002F17F6" w:rsidP="002F17F6">
      <w:pPr>
        <w:pStyle w:val="NoSpacing"/>
        <w:tabs>
          <w:tab w:val="left" w:pos="709"/>
        </w:tabs>
        <w:ind w:left="720"/>
        <w:rPr>
          <w:rFonts w:asciiTheme="minorHAnsi" w:hAnsiTheme="minorHAnsi" w:cstheme="minorHAnsi"/>
          <w:sz w:val="24"/>
          <w:szCs w:val="24"/>
          <w:lang w:val="en-GB" w:eastAsia="en-GB"/>
        </w:rPr>
      </w:pPr>
      <w:r>
        <w:rPr>
          <w:rFonts w:asciiTheme="minorHAnsi" w:hAnsiTheme="minorHAnsi" w:cstheme="minorHAnsi"/>
          <w:b/>
          <w:bCs/>
          <w:sz w:val="24"/>
          <w:szCs w:val="24"/>
          <w:u w:val="single"/>
          <w:lang w:val="en-GB" w:eastAsia="en-GB"/>
        </w:rPr>
        <w:t>Noted:</w:t>
      </w:r>
      <w:r>
        <w:rPr>
          <w:rFonts w:asciiTheme="minorHAnsi" w:hAnsiTheme="minorHAnsi" w:cstheme="minorHAnsi"/>
          <w:sz w:val="24"/>
          <w:szCs w:val="24"/>
          <w:lang w:val="en-GB" w:eastAsia="en-GB"/>
        </w:rPr>
        <w:t xml:space="preserve"> That the Tree Management Policy, having previously been adopted, </w:t>
      </w:r>
      <w:r w:rsidR="00E045B1">
        <w:rPr>
          <w:rFonts w:asciiTheme="minorHAnsi" w:hAnsiTheme="minorHAnsi" w:cstheme="minorHAnsi"/>
          <w:sz w:val="24"/>
          <w:szCs w:val="24"/>
          <w:lang w:val="en-GB" w:eastAsia="en-GB"/>
        </w:rPr>
        <w:t xml:space="preserve">and that consideration </w:t>
      </w:r>
      <w:r w:rsidR="00E045B1">
        <w:rPr>
          <w:rFonts w:asciiTheme="minorHAnsi" w:hAnsiTheme="minorHAnsi" w:cstheme="minorHAnsi"/>
          <w:sz w:val="24"/>
          <w:szCs w:val="24"/>
          <w:lang w:val="en-GB" w:eastAsia="en-GB"/>
        </w:rPr>
        <w:tab/>
        <w:t xml:space="preserve">           now be given to the Tree Management Plan</w:t>
      </w:r>
    </w:p>
    <w:p w14:paraId="278160FC" w14:textId="77777777" w:rsidR="002F17F6" w:rsidRDefault="002F17F6" w:rsidP="002F17F6">
      <w:pPr>
        <w:pStyle w:val="NoSpacing"/>
        <w:ind w:left="720"/>
        <w:rPr>
          <w:rFonts w:asciiTheme="minorHAnsi" w:hAnsiTheme="minorHAnsi" w:cstheme="minorHAnsi"/>
          <w:sz w:val="24"/>
          <w:szCs w:val="24"/>
          <w:lang w:val="en-GB" w:eastAsia="en-GB"/>
        </w:rPr>
      </w:pPr>
    </w:p>
    <w:p w14:paraId="29725E38" w14:textId="2D128A93" w:rsidR="002F17F6" w:rsidRPr="00E045B1" w:rsidRDefault="002F17F6" w:rsidP="002F17F6">
      <w:pPr>
        <w:pStyle w:val="NoSpacing"/>
        <w:numPr>
          <w:ilvl w:val="0"/>
          <w:numId w:val="45"/>
        </w:numPr>
        <w:tabs>
          <w:tab w:val="clear" w:pos="720"/>
          <w:tab w:val="left" w:pos="709"/>
        </w:tabs>
        <w:jc w:val="both"/>
        <w:rPr>
          <w:rFonts w:asciiTheme="minorHAnsi" w:hAnsiTheme="minorHAnsi" w:cstheme="minorHAnsi"/>
          <w:sz w:val="24"/>
          <w:szCs w:val="24"/>
          <w:lang w:val="en-GB" w:eastAsia="en-GB"/>
        </w:rPr>
      </w:pPr>
      <w:r>
        <w:rPr>
          <w:rFonts w:asciiTheme="minorHAnsi" w:hAnsiTheme="minorHAnsi" w:cstheme="minorHAnsi"/>
          <w:b/>
          <w:sz w:val="24"/>
          <w:szCs w:val="24"/>
        </w:rPr>
        <w:t>It is recommended that Council considers a resolution under Section 1 of the Public Bodies (Admission to Meetings) Act 1960 to exclude the public and representatives of the press from the meeting during the consideration of Items 11 on the grounds that matters contain sensitive information and by reason of the confidential nature of the business being transacted.</w:t>
      </w:r>
    </w:p>
    <w:p w14:paraId="3B5B0305" w14:textId="77777777" w:rsidR="00E045B1" w:rsidRPr="00D60661" w:rsidRDefault="00E045B1" w:rsidP="00E045B1">
      <w:pPr>
        <w:pStyle w:val="NoSpacing"/>
        <w:tabs>
          <w:tab w:val="left" w:pos="709"/>
        </w:tabs>
        <w:ind w:left="720"/>
        <w:jc w:val="both"/>
        <w:rPr>
          <w:rFonts w:asciiTheme="minorHAnsi" w:hAnsiTheme="minorHAnsi" w:cstheme="minorHAnsi"/>
          <w:sz w:val="24"/>
          <w:szCs w:val="24"/>
          <w:lang w:val="en-GB" w:eastAsia="en-GB"/>
        </w:rPr>
      </w:pPr>
    </w:p>
    <w:p w14:paraId="23954670" w14:textId="31B0DCA5" w:rsidR="002F17F6" w:rsidRPr="00D60661" w:rsidRDefault="002F17F6" w:rsidP="002F17F6">
      <w:pPr>
        <w:pStyle w:val="NoSpacing"/>
        <w:tabs>
          <w:tab w:val="left" w:pos="709"/>
        </w:tabs>
        <w:ind w:left="720"/>
        <w:jc w:val="both"/>
        <w:rPr>
          <w:rFonts w:asciiTheme="minorHAnsi" w:hAnsiTheme="minorHAnsi" w:cstheme="minorHAnsi"/>
          <w:bCs/>
          <w:sz w:val="24"/>
          <w:szCs w:val="24"/>
          <w:lang w:val="en-GB" w:eastAsia="en-GB"/>
        </w:rPr>
      </w:pPr>
      <w:r>
        <w:rPr>
          <w:rFonts w:asciiTheme="minorHAnsi" w:hAnsiTheme="minorHAnsi" w:cstheme="minorHAnsi"/>
          <w:b/>
          <w:sz w:val="24"/>
          <w:szCs w:val="24"/>
          <w:u w:val="single"/>
        </w:rPr>
        <w:t>Resolved:</w:t>
      </w:r>
      <w:r w:rsidR="00E045B1">
        <w:rPr>
          <w:rFonts w:asciiTheme="minorHAnsi" w:hAnsiTheme="minorHAnsi" w:cstheme="minorHAnsi"/>
          <w:bCs/>
          <w:sz w:val="24"/>
          <w:szCs w:val="24"/>
        </w:rPr>
        <w:t xml:space="preserve"> </w:t>
      </w:r>
      <w:r>
        <w:rPr>
          <w:rFonts w:asciiTheme="minorHAnsi" w:hAnsiTheme="minorHAnsi" w:cstheme="minorHAnsi"/>
          <w:bCs/>
          <w:sz w:val="24"/>
          <w:szCs w:val="24"/>
        </w:rPr>
        <w:t xml:space="preserve">That the items </w:t>
      </w:r>
      <w:r w:rsidR="00E045B1">
        <w:rPr>
          <w:rFonts w:asciiTheme="minorHAnsi" w:hAnsiTheme="minorHAnsi" w:cstheme="minorHAnsi"/>
          <w:bCs/>
          <w:sz w:val="24"/>
          <w:szCs w:val="24"/>
        </w:rPr>
        <w:t>12 and 13</w:t>
      </w:r>
      <w:r>
        <w:rPr>
          <w:rFonts w:asciiTheme="minorHAnsi" w:hAnsiTheme="minorHAnsi" w:cstheme="minorHAnsi"/>
          <w:bCs/>
          <w:sz w:val="24"/>
          <w:szCs w:val="24"/>
        </w:rPr>
        <w:t xml:space="preserve"> be taken under closed session. There were no members of the </w:t>
      </w:r>
      <w:r w:rsidR="00E045B1">
        <w:rPr>
          <w:rFonts w:asciiTheme="minorHAnsi" w:hAnsiTheme="minorHAnsi" w:cstheme="minorHAnsi"/>
          <w:bCs/>
          <w:sz w:val="24"/>
          <w:szCs w:val="24"/>
        </w:rPr>
        <w:tab/>
      </w:r>
      <w:r w:rsidR="00E045B1">
        <w:rPr>
          <w:rFonts w:asciiTheme="minorHAnsi" w:hAnsiTheme="minorHAnsi" w:cstheme="minorHAnsi"/>
          <w:bCs/>
          <w:sz w:val="24"/>
          <w:szCs w:val="24"/>
        </w:rPr>
        <w:tab/>
        <w:t xml:space="preserve"> </w:t>
      </w:r>
      <w:r>
        <w:rPr>
          <w:rFonts w:asciiTheme="minorHAnsi" w:hAnsiTheme="minorHAnsi" w:cstheme="minorHAnsi"/>
          <w:bCs/>
          <w:sz w:val="24"/>
          <w:szCs w:val="24"/>
        </w:rPr>
        <w:t>public or press in attendance.</w:t>
      </w:r>
    </w:p>
    <w:p w14:paraId="30BC0417" w14:textId="77777777" w:rsidR="002F17F6" w:rsidRDefault="002F17F6" w:rsidP="002F17F6">
      <w:pPr>
        <w:pStyle w:val="Normal1"/>
        <w:spacing w:before="0" w:beforeAutospacing="0" w:after="0" w:afterAutospacing="0" w:line="240" w:lineRule="atLeast"/>
        <w:ind w:left="720"/>
        <w:jc w:val="both"/>
        <w:rPr>
          <w:rFonts w:asciiTheme="minorHAnsi" w:hAnsiTheme="minorHAnsi" w:cstheme="minorHAnsi"/>
          <w:b/>
        </w:rPr>
      </w:pPr>
    </w:p>
    <w:p w14:paraId="37F5B22F" w14:textId="77777777" w:rsidR="002F17F6" w:rsidRDefault="002F17F6" w:rsidP="002F17F6">
      <w:pPr>
        <w:pStyle w:val="NoSpacing"/>
        <w:numPr>
          <w:ilvl w:val="0"/>
          <w:numId w:val="45"/>
        </w:numPr>
        <w:rPr>
          <w:rFonts w:asciiTheme="minorHAnsi" w:hAnsiTheme="minorHAnsi" w:cstheme="minorHAnsi"/>
          <w:sz w:val="24"/>
          <w:szCs w:val="24"/>
          <w:lang w:val="en-GB" w:eastAsia="en-GB"/>
        </w:rPr>
      </w:pPr>
      <w:r>
        <w:rPr>
          <w:rFonts w:asciiTheme="minorHAnsi" w:hAnsiTheme="minorHAnsi" w:cstheme="minorHAnsi"/>
          <w:sz w:val="24"/>
          <w:szCs w:val="24"/>
          <w:lang w:val="en-GB" w:eastAsia="en-GB"/>
        </w:rPr>
        <w:t>To consider matters relating to St. George’s Field</w:t>
      </w:r>
    </w:p>
    <w:p w14:paraId="67C18805" w14:textId="2F87EFC2" w:rsidR="002F17F6" w:rsidRPr="00A10639" w:rsidRDefault="002F17F6" w:rsidP="002F17F6">
      <w:pPr>
        <w:pStyle w:val="NoSpacing"/>
        <w:ind w:left="720"/>
        <w:rPr>
          <w:rFonts w:asciiTheme="minorHAnsi" w:hAnsiTheme="minorHAnsi" w:cstheme="minorHAnsi"/>
          <w:sz w:val="24"/>
          <w:szCs w:val="24"/>
          <w:lang w:val="en-GB" w:eastAsia="en-GB"/>
        </w:rPr>
      </w:pPr>
      <w:r>
        <w:rPr>
          <w:rFonts w:asciiTheme="minorHAnsi" w:hAnsiTheme="minorHAnsi" w:cstheme="minorHAnsi"/>
          <w:b/>
          <w:bCs/>
          <w:sz w:val="24"/>
          <w:szCs w:val="24"/>
          <w:u w:val="single"/>
          <w:lang w:val="en-GB" w:eastAsia="en-GB"/>
        </w:rPr>
        <w:t>Noted:</w:t>
      </w:r>
      <w:r w:rsidR="00E045B1">
        <w:rPr>
          <w:rFonts w:asciiTheme="minorHAnsi" w:hAnsiTheme="minorHAnsi" w:cstheme="minorHAnsi"/>
          <w:sz w:val="24"/>
          <w:szCs w:val="24"/>
          <w:lang w:val="en-GB" w:eastAsia="en-GB"/>
        </w:rPr>
        <w:t xml:space="preserve"> </w:t>
      </w:r>
      <w:r>
        <w:rPr>
          <w:rFonts w:asciiTheme="minorHAnsi" w:hAnsiTheme="minorHAnsi" w:cstheme="minorHAnsi"/>
          <w:sz w:val="24"/>
          <w:szCs w:val="24"/>
          <w:lang w:val="en-GB" w:eastAsia="en-GB"/>
        </w:rPr>
        <w:t xml:space="preserve">The </w:t>
      </w:r>
      <w:r w:rsidR="00E045B1">
        <w:rPr>
          <w:rFonts w:asciiTheme="minorHAnsi" w:hAnsiTheme="minorHAnsi" w:cstheme="minorHAnsi"/>
          <w:sz w:val="24"/>
          <w:szCs w:val="24"/>
          <w:lang w:val="en-GB" w:eastAsia="en-GB"/>
        </w:rPr>
        <w:t>Parish Council is awaiting an update in relation to this matter</w:t>
      </w:r>
    </w:p>
    <w:p w14:paraId="068C0495" w14:textId="0D05A159" w:rsidR="002F17F6" w:rsidRDefault="00E045B1" w:rsidP="00E045B1">
      <w:pPr>
        <w:pStyle w:val="NoSpacing"/>
        <w:tabs>
          <w:tab w:val="left" w:pos="1350"/>
        </w:tabs>
        <w:ind w:left="720"/>
        <w:rPr>
          <w:rFonts w:asciiTheme="minorHAnsi" w:hAnsiTheme="minorHAnsi" w:cstheme="minorHAnsi"/>
          <w:sz w:val="24"/>
          <w:szCs w:val="24"/>
          <w:lang w:val="en-GB" w:eastAsia="en-GB"/>
        </w:rPr>
      </w:pPr>
      <w:r>
        <w:rPr>
          <w:rFonts w:asciiTheme="minorHAnsi" w:hAnsiTheme="minorHAnsi" w:cstheme="minorHAnsi"/>
          <w:sz w:val="24"/>
          <w:szCs w:val="24"/>
          <w:lang w:val="en-GB" w:eastAsia="en-GB"/>
        </w:rPr>
        <w:tab/>
      </w:r>
    </w:p>
    <w:p w14:paraId="449876A9" w14:textId="77777777" w:rsidR="002F17F6" w:rsidRDefault="002F17F6" w:rsidP="002F17F6">
      <w:pPr>
        <w:pStyle w:val="NoSpacing"/>
        <w:numPr>
          <w:ilvl w:val="0"/>
          <w:numId w:val="45"/>
        </w:numPr>
        <w:rPr>
          <w:rFonts w:asciiTheme="minorHAnsi" w:hAnsiTheme="minorHAnsi" w:cstheme="minorHAnsi"/>
          <w:sz w:val="24"/>
          <w:szCs w:val="24"/>
          <w:lang w:val="en-GB" w:eastAsia="en-GB"/>
        </w:rPr>
      </w:pPr>
      <w:r>
        <w:rPr>
          <w:rFonts w:asciiTheme="minorHAnsi" w:hAnsiTheme="minorHAnsi" w:cstheme="minorHAnsi"/>
          <w:sz w:val="24"/>
          <w:szCs w:val="24"/>
          <w:lang w:val="en-GB" w:eastAsia="en-GB"/>
        </w:rPr>
        <w:lastRenderedPageBreak/>
        <w:t>To consider matters relating to historic land transfers</w:t>
      </w:r>
    </w:p>
    <w:p w14:paraId="280D0385" w14:textId="5FCFCB5C" w:rsidR="002F17F6" w:rsidRDefault="002F17F6" w:rsidP="002F17F6">
      <w:pPr>
        <w:pStyle w:val="NoSpacing"/>
        <w:ind w:left="720"/>
        <w:rPr>
          <w:rFonts w:asciiTheme="minorHAnsi" w:hAnsiTheme="minorHAnsi" w:cstheme="minorHAnsi"/>
          <w:b/>
          <w:bCs/>
          <w:sz w:val="24"/>
          <w:szCs w:val="24"/>
          <w:u w:val="single"/>
          <w:lang w:val="en-GB" w:eastAsia="en-GB"/>
        </w:rPr>
      </w:pPr>
    </w:p>
    <w:p w14:paraId="41B97717" w14:textId="10C3ADA0" w:rsidR="00E045B1" w:rsidRPr="00E045B1" w:rsidRDefault="00E045B1" w:rsidP="002F17F6">
      <w:pPr>
        <w:pStyle w:val="NoSpacing"/>
        <w:ind w:left="720"/>
        <w:rPr>
          <w:rFonts w:asciiTheme="minorHAnsi" w:hAnsiTheme="minorHAnsi" w:cstheme="minorHAnsi"/>
          <w:sz w:val="24"/>
          <w:szCs w:val="24"/>
          <w:lang w:val="en-GB" w:eastAsia="en-GB"/>
        </w:rPr>
      </w:pPr>
      <w:r>
        <w:rPr>
          <w:rFonts w:asciiTheme="minorHAnsi" w:hAnsiTheme="minorHAnsi" w:cstheme="minorHAnsi"/>
          <w:sz w:val="24"/>
          <w:szCs w:val="24"/>
          <w:lang w:val="en-GB" w:eastAsia="en-GB"/>
        </w:rPr>
        <w:t>Members considered the contents of a ‘Confidential Report’, and deferred the item to a future meeting pending further information</w:t>
      </w:r>
    </w:p>
    <w:p w14:paraId="164CBBCB" w14:textId="77777777" w:rsidR="002F17F6" w:rsidRDefault="002F17F6" w:rsidP="002F17F6">
      <w:pPr>
        <w:pStyle w:val="NoSpacing"/>
        <w:ind w:left="720"/>
        <w:rPr>
          <w:rFonts w:asciiTheme="minorHAnsi" w:hAnsiTheme="minorHAnsi" w:cstheme="minorHAnsi"/>
          <w:sz w:val="24"/>
          <w:szCs w:val="24"/>
          <w:lang w:val="en-GB" w:eastAsia="en-GB"/>
        </w:rPr>
      </w:pPr>
    </w:p>
    <w:p w14:paraId="18CD103F" w14:textId="77777777" w:rsidR="002F17F6" w:rsidRDefault="002F17F6" w:rsidP="002F17F6">
      <w:pPr>
        <w:pStyle w:val="NoSpacing"/>
        <w:tabs>
          <w:tab w:val="left" w:pos="709"/>
        </w:tabs>
        <w:rPr>
          <w:rFonts w:asciiTheme="minorHAnsi" w:hAnsiTheme="minorHAnsi" w:cstheme="minorHAnsi"/>
          <w:bCs/>
          <w:sz w:val="24"/>
          <w:szCs w:val="24"/>
        </w:rPr>
      </w:pPr>
      <w:r>
        <w:rPr>
          <w:rFonts w:asciiTheme="minorHAnsi" w:hAnsiTheme="minorHAnsi" w:cstheme="minorHAnsi"/>
          <w:bCs/>
          <w:sz w:val="24"/>
          <w:szCs w:val="24"/>
        </w:rPr>
        <w:tab/>
      </w:r>
      <w:bookmarkEnd w:id="1"/>
    </w:p>
    <w:p w14:paraId="0DF50EE4" w14:textId="77777777" w:rsidR="002F17F6" w:rsidRDefault="002F17F6" w:rsidP="002F17F6">
      <w:pPr>
        <w:pStyle w:val="NoSpacing"/>
        <w:numPr>
          <w:ilvl w:val="0"/>
          <w:numId w:val="45"/>
        </w:numPr>
        <w:tabs>
          <w:tab w:val="clear" w:pos="720"/>
          <w:tab w:val="left" w:pos="709"/>
        </w:tabs>
        <w:rPr>
          <w:rFonts w:asciiTheme="minorHAnsi" w:hAnsiTheme="minorHAnsi" w:cstheme="minorHAnsi"/>
          <w:sz w:val="24"/>
          <w:szCs w:val="24"/>
        </w:rPr>
      </w:pPr>
      <w:r>
        <w:rPr>
          <w:rFonts w:asciiTheme="minorHAnsi" w:hAnsiTheme="minorHAnsi" w:cstheme="minorHAnsi"/>
          <w:bCs/>
          <w:sz w:val="24"/>
          <w:szCs w:val="24"/>
        </w:rPr>
        <w:t>To note the dates of Full Council meetings:</w:t>
      </w:r>
    </w:p>
    <w:p w14:paraId="0D48F7AE" w14:textId="77777777" w:rsidR="002F17F6" w:rsidRDefault="002F17F6" w:rsidP="002F17F6">
      <w:pPr>
        <w:pStyle w:val="ListParagraph"/>
        <w:tabs>
          <w:tab w:val="left" w:pos="709"/>
        </w:tabs>
        <w:adjustRightInd w:val="0"/>
        <w:spacing w:after="0" w:line="240" w:lineRule="auto"/>
        <w:textAlignment w:val="baseline"/>
        <w:rPr>
          <w:rFonts w:asciiTheme="minorHAnsi" w:hAnsiTheme="minorHAnsi" w:cstheme="minorHAnsi"/>
          <w:bCs/>
          <w:sz w:val="24"/>
          <w:szCs w:val="24"/>
        </w:rPr>
      </w:pPr>
      <w:r>
        <w:rPr>
          <w:rFonts w:asciiTheme="minorHAnsi" w:hAnsiTheme="minorHAnsi" w:cstheme="minorHAnsi"/>
          <w:bCs/>
          <w:sz w:val="24"/>
          <w:szCs w:val="24"/>
        </w:rPr>
        <w:t>Monday 19</w:t>
      </w:r>
      <w:r>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July 2021</w:t>
      </w:r>
    </w:p>
    <w:p w14:paraId="43528030" w14:textId="77777777" w:rsidR="002F17F6" w:rsidRDefault="002F17F6" w:rsidP="002F17F6">
      <w:pPr>
        <w:tabs>
          <w:tab w:val="left" w:pos="709"/>
        </w:tabs>
        <w:adjustRightInd w:val="0"/>
        <w:spacing w:after="0" w:line="240" w:lineRule="auto"/>
        <w:textAlignment w:val="baseline"/>
        <w:rPr>
          <w:rFonts w:asciiTheme="minorHAnsi" w:hAnsiTheme="minorHAnsi" w:cstheme="minorHAnsi"/>
          <w:bCs/>
          <w:sz w:val="24"/>
          <w:szCs w:val="24"/>
        </w:rPr>
      </w:pPr>
      <w:r>
        <w:rPr>
          <w:rFonts w:asciiTheme="minorHAnsi" w:hAnsiTheme="minorHAnsi" w:cstheme="minorHAnsi"/>
          <w:bCs/>
          <w:sz w:val="24"/>
          <w:szCs w:val="24"/>
        </w:rPr>
        <w:tab/>
        <w:t>Monday 20</w:t>
      </w:r>
      <w:r>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September 2021</w:t>
      </w:r>
    </w:p>
    <w:p w14:paraId="4F0C9132" w14:textId="77777777" w:rsidR="002F17F6" w:rsidRDefault="002F17F6" w:rsidP="002F17F6">
      <w:pPr>
        <w:tabs>
          <w:tab w:val="left" w:pos="709"/>
        </w:tabs>
        <w:adjustRightInd w:val="0"/>
        <w:spacing w:after="0" w:line="240" w:lineRule="auto"/>
        <w:textAlignment w:val="baseline"/>
        <w:rPr>
          <w:rFonts w:asciiTheme="minorHAnsi" w:hAnsiTheme="minorHAnsi" w:cstheme="minorHAnsi"/>
          <w:bCs/>
          <w:sz w:val="24"/>
          <w:szCs w:val="24"/>
        </w:rPr>
      </w:pPr>
      <w:r>
        <w:rPr>
          <w:rFonts w:asciiTheme="minorHAnsi" w:hAnsiTheme="minorHAnsi" w:cstheme="minorHAnsi"/>
          <w:bCs/>
          <w:sz w:val="24"/>
          <w:szCs w:val="24"/>
        </w:rPr>
        <w:tab/>
        <w:t>Monday 18</w:t>
      </w:r>
      <w:r>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October 2021</w:t>
      </w:r>
    </w:p>
    <w:p w14:paraId="302B0A40" w14:textId="77777777" w:rsidR="002F17F6" w:rsidRDefault="002F17F6" w:rsidP="002F17F6">
      <w:pPr>
        <w:tabs>
          <w:tab w:val="left" w:pos="709"/>
        </w:tabs>
        <w:adjustRightInd w:val="0"/>
        <w:spacing w:after="0" w:line="240" w:lineRule="auto"/>
        <w:textAlignment w:val="baseline"/>
        <w:rPr>
          <w:rFonts w:asciiTheme="minorHAnsi" w:hAnsiTheme="minorHAnsi" w:cstheme="minorHAnsi"/>
          <w:bCs/>
          <w:sz w:val="24"/>
          <w:szCs w:val="24"/>
        </w:rPr>
      </w:pPr>
      <w:r>
        <w:rPr>
          <w:rFonts w:asciiTheme="minorHAnsi" w:hAnsiTheme="minorHAnsi" w:cstheme="minorHAnsi"/>
          <w:bCs/>
          <w:sz w:val="24"/>
          <w:szCs w:val="24"/>
        </w:rPr>
        <w:tab/>
        <w:t>Monday 22</w:t>
      </w:r>
      <w:r>
        <w:rPr>
          <w:rFonts w:asciiTheme="minorHAnsi" w:hAnsiTheme="minorHAnsi" w:cstheme="minorHAnsi"/>
          <w:bCs/>
          <w:sz w:val="24"/>
          <w:szCs w:val="24"/>
          <w:vertAlign w:val="superscript"/>
        </w:rPr>
        <w:t>nd</w:t>
      </w:r>
      <w:r>
        <w:rPr>
          <w:rFonts w:asciiTheme="minorHAnsi" w:hAnsiTheme="minorHAnsi" w:cstheme="minorHAnsi"/>
          <w:bCs/>
          <w:sz w:val="24"/>
          <w:szCs w:val="24"/>
        </w:rPr>
        <w:t xml:space="preserve"> November 2021</w:t>
      </w:r>
    </w:p>
    <w:p w14:paraId="7E34FFFB" w14:textId="77777777" w:rsidR="002F17F6" w:rsidRDefault="002F17F6" w:rsidP="002F17F6">
      <w:pPr>
        <w:tabs>
          <w:tab w:val="left" w:pos="709"/>
        </w:tabs>
        <w:adjustRightInd w:val="0"/>
        <w:spacing w:after="0" w:line="240" w:lineRule="auto"/>
        <w:textAlignment w:val="baseline"/>
        <w:rPr>
          <w:rFonts w:asciiTheme="minorHAnsi" w:hAnsiTheme="minorHAnsi" w:cstheme="minorHAnsi"/>
          <w:bCs/>
          <w:sz w:val="24"/>
          <w:szCs w:val="24"/>
        </w:rPr>
      </w:pPr>
      <w:r>
        <w:rPr>
          <w:rFonts w:asciiTheme="minorHAnsi" w:hAnsiTheme="minorHAnsi" w:cstheme="minorHAnsi"/>
          <w:bCs/>
          <w:sz w:val="24"/>
          <w:szCs w:val="24"/>
        </w:rPr>
        <w:tab/>
        <w:t>Monday 20</w:t>
      </w:r>
      <w:r>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December 2021</w:t>
      </w:r>
    </w:p>
    <w:p w14:paraId="524D2C01" w14:textId="77777777" w:rsidR="002F17F6" w:rsidRDefault="002F17F6" w:rsidP="002F17F6">
      <w:pPr>
        <w:tabs>
          <w:tab w:val="left" w:pos="709"/>
        </w:tabs>
        <w:adjustRightInd w:val="0"/>
        <w:spacing w:after="0" w:line="240" w:lineRule="auto"/>
        <w:textAlignment w:val="baseline"/>
        <w:rPr>
          <w:rFonts w:asciiTheme="minorHAnsi" w:hAnsiTheme="minorHAnsi" w:cstheme="minorHAnsi"/>
          <w:bCs/>
          <w:sz w:val="24"/>
          <w:szCs w:val="24"/>
        </w:rPr>
      </w:pPr>
      <w:r>
        <w:rPr>
          <w:rFonts w:asciiTheme="minorHAnsi" w:hAnsiTheme="minorHAnsi" w:cstheme="minorHAnsi"/>
          <w:bCs/>
          <w:sz w:val="24"/>
          <w:szCs w:val="24"/>
        </w:rPr>
        <w:tab/>
        <w:t>Monday 17</w:t>
      </w:r>
      <w:r>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January 2022</w:t>
      </w:r>
    </w:p>
    <w:p w14:paraId="759E0AE3" w14:textId="77777777" w:rsidR="002F17F6" w:rsidRDefault="002F17F6" w:rsidP="002F17F6">
      <w:pPr>
        <w:tabs>
          <w:tab w:val="left" w:pos="709"/>
        </w:tabs>
        <w:adjustRightInd w:val="0"/>
        <w:spacing w:after="0" w:line="240" w:lineRule="auto"/>
        <w:textAlignment w:val="baseline"/>
        <w:rPr>
          <w:rFonts w:asciiTheme="minorHAnsi" w:hAnsiTheme="minorHAnsi" w:cstheme="minorHAnsi"/>
          <w:bCs/>
          <w:sz w:val="24"/>
          <w:szCs w:val="24"/>
        </w:rPr>
      </w:pPr>
      <w:r>
        <w:rPr>
          <w:rFonts w:asciiTheme="minorHAnsi" w:hAnsiTheme="minorHAnsi" w:cstheme="minorHAnsi"/>
          <w:bCs/>
          <w:sz w:val="24"/>
          <w:szCs w:val="24"/>
        </w:rPr>
        <w:tab/>
        <w:t>Monday 21</w:t>
      </w:r>
      <w:r>
        <w:rPr>
          <w:rFonts w:asciiTheme="minorHAnsi" w:hAnsiTheme="minorHAnsi" w:cstheme="minorHAnsi"/>
          <w:bCs/>
          <w:sz w:val="24"/>
          <w:szCs w:val="24"/>
          <w:vertAlign w:val="superscript"/>
        </w:rPr>
        <w:t>st</w:t>
      </w:r>
      <w:r>
        <w:rPr>
          <w:rFonts w:asciiTheme="minorHAnsi" w:hAnsiTheme="minorHAnsi" w:cstheme="minorHAnsi"/>
          <w:bCs/>
          <w:sz w:val="24"/>
          <w:szCs w:val="24"/>
        </w:rPr>
        <w:t xml:space="preserve"> February 2022</w:t>
      </w:r>
    </w:p>
    <w:p w14:paraId="4B148F37" w14:textId="77777777" w:rsidR="002F17F6" w:rsidRDefault="002F17F6" w:rsidP="002F17F6">
      <w:pPr>
        <w:tabs>
          <w:tab w:val="left" w:pos="709"/>
        </w:tabs>
        <w:adjustRightInd w:val="0"/>
        <w:spacing w:after="0" w:line="240" w:lineRule="auto"/>
        <w:textAlignment w:val="baseline"/>
        <w:rPr>
          <w:rFonts w:asciiTheme="minorHAnsi" w:hAnsiTheme="minorHAnsi" w:cstheme="minorHAnsi"/>
          <w:bCs/>
          <w:sz w:val="24"/>
          <w:szCs w:val="24"/>
        </w:rPr>
      </w:pPr>
      <w:r>
        <w:rPr>
          <w:rFonts w:asciiTheme="minorHAnsi" w:hAnsiTheme="minorHAnsi" w:cstheme="minorHAnsi"/>
          <w:bCs/>
          <w:sz w:val="24"/>
          <w:szCs w:val="24"/>
        </w:rPr>
        <w:tab/>
        <w:t>Monday 21</w:t>
      </w:r>
      <w:r>
        <w:rPr>
          <w:rFonts w:asciiTheme="minorHAnsi" w:hAnsiTheme="minorHAnsi" w:cstheme="minorHAnsi"/>
          <w:bCs/>
          <w:sz w:val="24"/>
          <w:szCs w:val="24"/>
          <w:vertAlign w:val="superscript"/>
        </w:rPr>
        <w:t>st</w:t>
      </w:r>
      <w:r>
        <w:rPr>
          <w:rFonts w:asciiTheme="minorHAnsi" w:hAnsiTheme="minorHAnsi" w:cstheme="minorHAnsi"/>
          <w:bCs/>
          <w:sz w:val="24"/>
          <w:szCs w:val="24"/>
        </w:rPr>
        <w:t xml:space="preserve"> March 2022</w:t>
      </w:r>
    </w:p>
    <w:p w14:paraId="6EC7086B" w14:textId="3DE88733" w:rsidR="002F17F6" w:rsidRDefault="002F17F6" w:rsidP="002F17F6">
      <w:pPr>
        <w:tabs>
          <w:tab w:val="left" w:pos="709"/>
        </w:tabs>
        <w:adjustRightInd w:val="0"/>
        <w:spacing w:after="0" w:line="240" w:lineRule="auto"/>
        <w:textAlignment w:val="baseline"/>
        <w:rPr>
          <w:rFonts w:asciiTheme="minorHAnsi" w:hAnsiTheme="minorHAnsi" w:cstheme="minorHAnsi"/>
          <w:bCs/>
          <w:sz w:val="24"/>
          <w:szCs w:val="24"/>
        </w:rPr>
      </w:pPr>
      <w:r>
        <w:rPr>
          <w:rFonts w:asciiTheme="minorHAnsi" w:hAnsiTheme="minorHAnsi" w:cstheme="minorHAnsi"/>
          <w:bCs/>
          <w:sz w:val="24"/>
          <w:szCs w:val="24"/>
        </w:rPr>
        <w:tab/>
        <w:t>Monday 18</w:t>
      </w:r>
      <w:r>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April 2022</w:t>
      </w:r>
      <w:bookmarkEnd w:id="3"/>
    </w:p>
    <w:p w14:paraId="7830AE3A" w14:textId="31B02781" w:rsidR="00E045B1" w:rsidRPr="00BA2CCA" w:rsidRDefault="00E045B1" w:rsidP="002F17F6">
      <w:pPr>
        <w:tabs>
          <w:tab w:val="left" w:pos="709"/>
        </w:tabs>
        <w:adjustRightInd w:val="0"/>
        <w:spacing w:after="0" w:line="240" w:lineRule="auto"/>
        <w:textAlignment w:val="baseline"/>
        <w:rPr>
          <w:rFonts w:asciiTheme="minorHAnsi" w:hAnsiTheme="minorHAnsi" w:cstheme="minorHAnsi"/>
          <w:bCs/>
          <w:sz w:val="24"/>
          <w:szCs w:val="24"/>
        </w:rPr>
      </w:pPr>
    </w:p>
    <w:p w14:paraId="723027A2" w14:textId="6FC26585" w:rsidR="004A1B5E" w:rsidRPr="00F16B59" w:rsidRDefault="004A1B5E" w:rsidP="00F16B59">
      <w:pPr>
        <w:tabs>
          <w:tab w:val="left" w:pos="709"/>
        </w:tabs>
        <w:adjustRightInd w:val="0"/>
        <w:spacing w:after="0" w:line="240" w:lineRule="auto"/>
        <w:textAlignment w:val="baseline"/>
        <w:rPr>
          <w:rFonts w:asciiTheme="minorHAnsi" w:hAnsiTheme="minorHAnsi" w:cstheme="minorHAnsi"/>
          <w:bCs/>
          <w:sz w:val="24"/>
          <w:szCs w:val="24"/>
        </w:rPr>
      </w:pPr>
    </w:p>
    <w:sectPr w:rsidR="004A1B5E" w:rsidRPr="00F16B59" w:rsidSect="00433FFA">
      <w:headerReference w:type="default" r:id="rId8"/>
      <w:footerReference w:type="default" r:id="rId9"/>
      <w:headerReference w:type="first" r:id="rId10"/>
      <w:footerReference w:type="first" r:id="rId11"/>
      <w:pgSz w:w="11920" w:h="16840"/>
      <w:pgMar w:top="720" w:right="720" w:bottom="720" w:left="720" w:header="567"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567B7" w14:textId="77777777" w:rsidR="009752A4" w:rsidRDefault="009752A4" w:rsidP="00C235B2">
      <w:pPr>
        <w:spacing w:after="0" w:line="240" w:lineRule="auto"/>
      </w:pPr>
      <w:r>
        <w:separator/>
      </w:r>
    </w:p>
  </w:endnote>
  <w:endnote w:type="continuationSeparator" w:id="0">
    <w:p w14:paraId="5051E4C8" w14:textId="77777777" w:rsidR="009752A4" w:rsidRDefault="009752A4" w:rsidP="00C235B2">
      <w:pPr>
        <w:spacing w:after="0" w:line="240" w:lineRule="auto"/>
      </w:pPr>
      <w:r>
        <w:continuationSeparator/>
      </w:r>
    </w:p>
  </w:endnote>
  <w:endnote w:type="continuationNotice" w:id="1">
    <w:p w14:paraId="797105AA" w14:textId="77777777" w:rsidR="009752A4" w:rsidRDefault="009752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EB59" w14:textId="03A4C488" w:rsidR="004716E3" w:rsidRPr="00433FFA" w:rsidRDefault="004716E3" w:rsidP="00A23974">
    <w:pPr>
      <w:pStyle w:val="Footer"/>
      <w:pBdr>
        <w:top w:val="single" w:sz="4" w:space="1" w:color="auto"/>
      </w:pBdr>
      <w:ind w:left="-284"/>
      <w:rPr>
        <w:rFonts w:ascii="Trebuchet MS" w:hAnsi="Trebuchet MS"/>
        <w:b/>
        <w:bCs/>
        <w:sz w:val="20"/>
        <w:szCs w:val="20"/>
      </w:rPr>
    </w:pPr>
    <w:r w:rsidRPr="00433FFA">
      <w:rPr>
        <w:rFonts w:ascii="Trebuchet MS" w:hAnsi="Trebuchet MS"/>
        <w:sz w:val="20"/>
        <w:szCs w:val="20"/>
      </w:rPr>
      <w:t>Doc ref: KMPC</w:t>
    </w:r>
  </w:p>
  <w:p w14:paraId="522C7DF0" w14:textId="47EB79F8" w:rsidR="004716E3" w:rsidRPr="00433FFA" w:rsidRDefault="004716E3" w:rsidP="00433FFA">
    <w:pPr>
      <w:pStyle w:val="Footer"/>
      <w:tabs>
        <w:tab w:val="clear" w:pos="4513"/>
        <w:tab w:val="clear" w:pos="9026"/>
        <w:tab w:val="right" w:pos="10480"/>
      </w:tabs>
      <w:ind w:left="-284"/>
      <w:rPr>
        <w:rFonts w:ascii="Trebuchet MS" w:hAnsi="Trebuchet MS"/>
        <w:sz w:val="20"/>
        <w:szCs w:val="20"/>
      </w:rPr>
    </w:pPr>
    <w:r w:rsidRPr="00433FFA">
      <w:rPr>
        <w:rFonts w:ascii="Trebuchet MS" w:hAnsi="Trebuchet MS"/>
        <w:sz w:val="20"/>
        <w:szCs w:val="20"/>
      </w:rPr>
      <w:tab/>
      <w:t xml:space="preserve">Page </w:t>
    </w:r>
    <w:r w:rsidRPr="00433FFA">
      <w:rPr>
        <w:rFonts w:ascii="Trebuchet MS" w:hAnsi="Trebuchet MS"/>
        <w:b/>
        <w:bCs/>
        <w:sz w:val="20"/>
        <w:szCs w:val="20"/>
      </w:rPr>
      <w:fldChar w:fldCharType="begin"/>
    </w:r>
    <w:r w:rsidRPr="00433FFA">
      <w:rPr>
        <w:rFonts w:ascii="Trebuchet MS" w:hAnsi="Trebuchet MS"/>
        <w:b/>
        <w:bCs/>
        <w:sz w:val="20"/>
        <w:szCs w:val="20"/>
      </w:rPr>
      <w:instrText xml:space="preserve"> PAGE </w:instrText>
    </w:r>
    <w:r w:rsidRPr="00433FFA">
      <w:rPr>
        <w:rFonts w:ascii="Trebuchet MS" w:hAnsi="Trebuchet MS"/>
        <w:b/>
        <w:bCs/>
        <w:sz w:val="20"/>
        <w:szCs w:val="20"/>
      </w:rPr>
      <w:fldChar w:fldCharType="separate"/>
    </w:r>
    <w:r w:rsidRPr="00433FFA">
      <w:rPr>
        <w:rFonts w:ascii="Trebuchet MS" w:hAnsi="Trebuchet MS"/>
        <w:b/>
        <w:bCs/>
        <w:sz w:val="20"/>
        <w:szCs w:val="20"/>
      </w:rPr>
      <w:t>1</w:t>
    </w:r>
    <w:r w:rsidRPr="00433FFA">
      <w:rPr>
        <w:rFonts w:ascii="Trebuchet MS" w:hAnsi="Trebuchet MS"/>
        <w:b/>
        <w:bCs/>
        <w:sz w:val="20"/>
        <w:szCs w:val="20"/>
      </w:rPr>
      <w:fldChar w:fldCharType="end"/>
    </w:r>
    <w:r w:rsidRPr="00433FFA">
      <w:rPr>
        <w:rFonts w:ascii="Trebuchet MS" w:hAnsi="Trebuchet MS"/>
        <w:sz w:val="20"/>
        <w:szCs w:val="20"/>
      </w:rPr>
      <w:t xml:space="preserve"> of </w:t>
    </w:r>
    <w:r w:rsidRPr="00433FFA">
      <w:rPr>
        <w:rFonts w:ascii="Trebuchet MS" w:hAnsi="Trebuchet MS"/>
        <w:b/>
        <w:bCs/>
        <w:sz w:val="20"/>
        <w:szCs w:val="20"/>
      </w:rPr>
      <w:fldChar w:fldCharType="begin"/>
    </w:r>
    <w:r w:rsidRPr="00433FFA">
      <w:rPr>
        <w:rFonts w:ascii="Trebuchet MS" w:hAnsi="Trebuchet MS"/>
        <w:b/>
        <w:bCs/>
        <w:sz w:val="20"/>
        <w:szCs w:val="20"/>
      </w:rPr>
      <w:instrText xml:space="preserve"> NUMPAGES  </w:instrText>
    </w:r>
    <w:r w:rsidRPr="00433FFA">
      <w:rPr>
        <w:rFonts w:ascii="Trebuchet MS" w:hAnsi="Trebuchet MS"/>
        <w:b/>
        <w:bCs/>
        <w:sz w:val="20"/>
        <w:szCs w:val="20"/>
      </w:rPr>
      <w:fldChar w:fldCharType="separate"/>
    </w:r>
    <w:r w:rsidRPr="00433FFA">
      <w:rPr>
        <w:rFonts w:ascii="Trebuchet MS" w:hAnsi="Trebuchet MS"/>
        <w:b/>
        <w:bCs/>
        <w:sz w:val="20"/>
        <w:szCs w:val="20"/>
      </w:rPr>
      <w:t>1</w:t>
    </w:r>
    <w:r w:rsidRPr="00433FFA">
      <w:rPr>
        <w:rFonts w:ascii="Trebuchet MS" w:hAnsi="Trebuchet MS"/>
        <w:b/>
        <w:bCs/>
        <w:sz w:val="20"/>
        <w:szCs w:val="20"/>
      </w:rPr>
      <w:fldChar w:fldCharType="end"/>
    </w:r>
  </w:p>
  <w:p w14:paraId="06625920" w14:textId="3CC76145" w:rsidR="004716E3" w:rsidRPr="00433FFA" w:rsidRDefault="004716E3" w:rsidP="00433FFA">
    <w:pPr>
      <w:pStyle w:val="Footer"/>
      <w:ind w:left="-284"/>
      <w:rPr>
        <w:rFonts w:ascii="Trebuchet MS" w:hAnsi="Trebuchet M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6E99" w14:textId="3B7255D1" w:rsidR="004716E3" w:rsidRPr="00433FFA" w:rsidRDefault="004716E3" w:rsidP="00E045B1">
    <w:pPr>
      <w:pStyle w:val="Footer"/>
      <w:pBdr>
        <w:top w:val="single" w:sz="4" w:space="1" w:color="auto"/>
      </w:pBdr>
      <w:tabs>
        <w:tab w:val="clear" w:pos="4513"/>
        <w:tab w:val="clear" w:pos="9026"/>
        <w:tab w:val="left" w:pos="3500"/>
      </w:tabs>
      <w:ind w:left="-284"/>
      <w:rPr>
        <w:rFonts w:ascii="Trebuchet MS" w:hAnsi="Trebuchet MS"/>
        <w:b/>
        <w:bCs/>
        <w:sz w:val="20"/>
        <w:szCs w:val="20"/>
      </w:rPr>
    </w:pPr>
    <w:r w:rsidRPr="00433FFA">
      <w:rPr>
        <w:rFonts w:ascii="Trebuchet MS" w:hAnsi="Trebuchet MS"/>
        <w:sz w:val="20"/>
        <w:szCs w:val="20"/>
      </w:rPr>
      <w:t xml:space="preserve">Doc ref: KMPC </w:t>
    </w:r>
  </w:p>
  <w:p w14:paraId="1B14CAF1" w14:textId="79A9C341" w:rsidR="004716E3" w:rsidRPr="00433FFA" w:rsidRDefault="004716E3" w:rsidP="007C1342">
    <w:pPr>
      <w:pStyle w:val="Footer"/>
      <w:tabs>
        <w:tab w:val="clear" w:pos="4513"/>
        <w:tab w:val="clear" w:pos="9026"/>
        <w:tab w:val="right" w:pos="10480"/>
      </w:tabs>
      <w:ind w:left="-284"/>
      <w:rPr>
        <w:rFonts w:ascii="Trebuchet MS" w:hAnsi="Trebuchet MS"/>
        <w:sz w:val="20"/>
        <w:szCs w:val="20"/>
      </w:rPr>
    </w:pPr>
    <w:r w:rsidRPr="00433FFA">
      <w:rPr>
        <w:rFonts w:ascii="Trebuchet MS" w:hAnsi="Trebuchet MS"/>
        <w:sz w:val="20"/>
        <w:szCs w:val="20"/>
      </w:rPr>
      <w:tab/>
      <w:t xml:space="preserve">Page </w:t>
    </w:r>
    <w:r w:rsidRPr="00433FFA">
      <w:rPr>
        <w:rFonts w:ascii="Trebuchet MS" w:hAnsi="Trebuchet MS"/>
        <w:b/>
        <w:bCs/>
        <w:sz w:val="20"/>
        <w:szCs w:val="20"/>
      </w:rPr>
      <w:fldChar w:fldCharType="begin"/>
    </w:r>
    <w:r w:rsidRPr="00433FFA">
      <w:rPr>
        <w:rFonts w:ascii="Trebuchet MS" w:hAnsi="Trebuchet MS"/>
        <w:b/>
        <w:bCs/>
        <w:sz w:val="20"/>
        <w:szCs w:val="20"/>
      </w:rPr>
      <w:instrText xml:space="preserve"> PAGE </w:instrText>
    </w:r>
    <w:r w:rsidRPr="00433FFA">
      <w:rPr>
        <w:rFonts w:ascii="Trebuchet MS" w:hAnsi="Trebuchet MS"/>
        <w:b/>
        <w:bCs/>
        <w:sz w:val="20"/>
        <w:szCs w:val="20"/>
      </w:rPr>
      <w:fldChar w:fldCharType="separate"/>
    </w:r>
    <w:r w:rsidRPr="00433FFA">
      <w:rPr>
        <w:rFonts w:ascii="Trebuchet MS" w:hAnsi="Trebuchet MS"/>
        <w:b/>
        <w:bCs/>
        <w:sz w:val="20"/>
        <w:szCs w:val="20"/>
      </w:rPr>
      <w:t>1</w:t>
    </w:r>
    <w:r w:rsidRPr="00433FFA">
      <w:rPr>
        <w:rFonts w:ascii="Trebuchet MS" w:hAnsi="Trebuchet MS"/>
        <w:b/>
        <w:bCs/>
        <w:sz w:val="20"/>
        <w:szCs w:val="20"/>
      </w:rPr>
      <w:fldChar w:fldCharType="end"/>
    </w:r>
    <w:r w:rsidRPr="00433FFA">
      <w:rPr>
        <w:rFonts w:ascii="Trebuchet MS" w:hAnsi="Trebuchet MS"/>
        <w:sz w:val="20"/>
        <w:szCs w:val="20"/>
      </w:rPr>
      <w:t xml:space="preserve"> of </w:t>
    </w:r>
    <w:r w:rsidRPr="00433FFA">
      <w:rPr>
        <w:rFonts w:ascii="Trebuchet MS" w:hAnsi="Trebuchet MS"/>
        <w:b/>
        <w:bCs/>
        <w:sz w:val="20"/>
        <w:szCs w:val="20"/>
      </w:rPr>
      <w:fldChar w:fldCharType="begin"/>
    </w:r>
    <w:r w:rsidRPr="00433FFA">
      <w:rPr>
        <w:rFonts w:ascii="Trebuchet MS" w:hAnsi="Trebuchet MS"/>
        <w:b/>
        <w:bCs/>
        <w:sz w:val="20"/>
        <w:szCs w:val="20"/>
      </w:rPr>
      <w:instrText xml:space="preserve"> NUMPAGES  </w:instrText>
    </w:r>
    <w:r w:rsidRPr="00433FFA">
      <w:rPr>
        <w:rFonts w:ascii="Trebuchet MS" w:hAnsi="Trebuchet MS"/>
        <w:b/>
        <w:bCs/>
        <w:sz w:val="20"/>
        <w:szCs w:val="20"/>
      </w:rPr>
      <w:fldChar w:fldCharType="separate"/>
    </w:r>
    <w:r w:rsidRPr="00433FFA">
      <w:rPr>
        <w:rFonts w:ascii="Trebuchet MS" w:hAnsi="Trebuchet MS"/>
        <w:b/>
        <w:bCs/>
        <w:sz w:val="20"/>
        <w:szCs w:val="20"/>
      </w:rPr>
      <w:t>1</w:t>
    </w:r>
    <w:r w:rsidRPr="00433FFA">
      <w:rPr>
        <w:rFonts w:ascii="Trebuchet MS" w:hAnsi="Trebuchet MS"/>
        <w:b/>
        <w:bCs/>
        <w:sz w:val="20"/>
        <w:szCs w:val="20"/>
      </w:rPr>
      <w:fldChar w:fldCharType="end"/>
    </w:r>
  </w:p>
  <w:p w14:paraId="23B47469" w14:textId="6EF64B0A" w:rsidR="004716E3" w:rsidRPr="00433FFA" w:rsidRDefault="004716E3" w:rsidP="007C1342">
    <w:pPr>
      <w:pStyle w:val="Footer"/>
      <w:ind w:left="-284"/>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D9B4" w14:textId="77777777" w:rsidR="009752A4" w:rsidRDefault="009752A4" w:rsidP="00C235B2">
      <w:pPr>
        <w:spacing w:after="0" w:line="240" w:lineRule="auto"/>
      </w:pPr>
      <w:r>
        <w:separator/>
      </w:r>
    </w:p>
  </w:footnote>
  <w:footnote w:type="continuationSeparator" w:id="0">
    <w:p w14:paraId="1C2AD560" w14:textId="77777777" w:rsidR="009752A4" w:rsidRDefault="009752A4" w:rsidP="00C235B2">
      <w:pPr>
        <w:spacing w:after="0" w:line="240" w:lineRule="auto"/>
      </w:pPr>
      <w:r>
        <w:continuationSeparator/>
      </w:r>
    </w:p>
  </w:footnote>
  <w:footnote w:type="continuationNotice" w:id="1">
    <w:p w14:paraId="24284610" w14:textId="77777777" w:rsidR="009752A4" w:rsidRDefault="009752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C64A" w14:textId="2EA7D895" w:rsidR="004716E3" w:rsidRPr="00CB6D3B" w:rsidRDefault="004716E3" w:rsidP="00CB6D3B">
    <w:pPr>
      <w:pStyle w:val="Header"/>
      <w:spacing w:after="200"/>
      <w:jc w:val="center"/>
      <w:rPr>
        <w:rFonts w:ascii="Trebuchet MS" w:hAnsi="Trebuchet MS"/>
        <w:spacing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D755" w14:textId="782A3C89" w:rsidR="004716E3" w:rsidRDefault="004716E3" w:rsidP="006558D9">
    <w:pPr>
      <w:spacing w:before="80" w:after="0" w:line="240" w:lineRule="auto"/>
      <w:ind w:right="71"/>
      <w:jc w:val="center"/>
      <w:rPr>
        <w:rFonts w:ascii="Trebuchet MS" w:hAnsi="Trebuchet MS" w:cs="Trebuchet MS"/>
        <w:b/>
        <w:spacing w:val="1"/>
        <w:sz w:val="28"/>
        <w:szCs w:val="28"/>
      </w:rPr>
    </w:pPr>
    <w:r>
      <w:rPr>
        <w:noProof/>
        <w:lang w:val="en-GB" w:eastAsia="en-GB"/>
      </w:rPr>
      <w:drawing>
        <wp:anchor distT="0" distB="0" distL="114300" distR="114300" simplePos="0" relativeHeight="251656192" behindDoc="1" locked="0" layoutInCell="1" allowOverlap="1" wp14:anchorId="37BE4B95" wp14:editId="79421B9D">
          <wp:simplePos x="0" y="0"/>
          <wp:positionH relativeFrom="column">
            <wp:align>center</wp:align>
          </wp:positionH>
          <wp:positionV relativeFrom="paragraph">
            <wp:posOffset>-80010</wp:posOffset>
          </wp:positionV>
          <wp:extent cx="1466850" cy="985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985520"/>
                  </a:xfrm>
                  <a:prstGeom prst="rect">
                    <a:avLst/>
                  </a:prstGeom>
                  <a:noFill/>
                </pic:spPr>
              </pic:pic>
            </a:graphicData>
          </a:graphic>
          <wp14:sizeRelH relativeFrom="page">
            <wp14:pctWidth>0</wp14:pctWidth>
          </wp14:sizeRelH>
          <wp14:sizeRelV relativeFrom="page">
            <wp14:pctHeight>0</wp14:pctHeight>
          </wp14:sizeRelV>
        </wp:anchor>
      </w:drawing>
    </w:r>
  </w:p>
  <w:p w14:paraId="535F8728" w14:textId="77777777" w:rsidR="004716E3" w:rsidRDefault="004716E3" w:rsidP="006558D9">
    <w:pPr>
      <w:spacing w:before="80" w:after="0" w:line="240" w:lineRule="auto"/>
      <w:ind w:right="71"/>
      <w:jc w:val="center"/>
      <w:rPr>
        <w:rFonts w:ascii="Trebuchet MS" w:hAnsi="Trebuchet MS" w:cs="Trebuchet MS"/>
        <w:b/>
        <w:spacing w:val="1"/>
        <w:sz w:val="28"/>
        <w:szCs w:val="28"/>
      </w:rPr>
    </w:pPr>
  </w:p>
  <w:p w14:paraId="12D0FAFA" w14:textId="77777777" w:rsidR="004716E3" w:rsidRDefault="004716E3" w:rsidP="006558D9">
    <w:pPr>
      <w:spacing w:before="80" w:after="0" w:line="240" w:lineRule="auto"/>
      <w:ind w:right="71"/>
      <w:jc w:val="center"/>
      <w:rPr>
        <w:rFonts w:ascii="Trebuchet MS" w:hAnsi="Trebuchet MS" w:cs="Trebuchet MS"/>
        <w:b/>
        <w:spacing w:val="1"/>
        <w:sz w:val="28"/>
        <w:szCs w:val="28"/>
      </w:rPr>
    </w:pPr>
  </w:p>
  <w:p w14:paraId="7638FC71" w14:textId="77777777" w:rsidR="004716E3" w:rsidRDefault="004716E3" w:rsidP="006558D9">
    <w:pPr>
      <w:spacing w:before="80" w:after="0" w:line="240" w:lineRule="auto"/>
      <w:ind w:right="71"/>
      <w:jc w:val="center"/>
      <w:rPr>
        <w:rFonts w:ascii="Trebuchet MS" w:hAnsi="Trebuchet MS" w:cs="Trebuchet MS"/>
        <w:b/>
        <w:spacing w:val="1"/>
        <w:sz w:val="28"/>
        <w:szCs w:val="28"/>
      </w:rPr>
    </w:pPr>
  </w:p>
  <w:p w14:paraId="3755462C" w14:textId="60DBACA8" w:rsidR="004716E3" w:rsidRDefault="004716E3" w:rsidP="00110B4C">
    <w:pPr>
      <w:tabs>
        <w:tab w:val="right" w:pos="9923"/>
        <w:tab w:val="left" w:pos="10065"/>
      </w:tabs>
      <w:spacing w:after="0" w:line="230" w:lineRule="exact"/>
      <w:ind w:right="274"/>
      <w:rPr>
        <w:rFonts w:ascii="Trebuchet MS" w:hAnsi="Trebuchet MS" w:cs="Trebuchet MS"/>
        <w:sz w:val="20"/>
        <w:szCs w:val="20"/>
      </w:rPr>
    </w:pPr>
    <w:r w:rsidRPr="002F17F6">
      <w:rPr>
        <w:rFonts w:ascii="Trebuchet MS" w:hAnsi="Trebuchet MS" w:cs="Trebuchet MS"/>
        <w:noProof/>
        <w:color w:val="FFFFFF" w:themeColor="background1"/>
        <w:sz w:val="20"/>
        <w:szCs w:val="20"/>
      </w:rPr>
      <mc:AlternateContent>
        <mc:Choice Requires="wps">
          <w:drawing>
            <wp:anchor distT="45720" distB="45720" distL="114300" distR="114300" simplePos="0" relativeHeight="251668480" behindDoc="0" locked="0" layoutInCell="1" allowOverlap="1" wp14:anchorId="2255B7B2" wp14:editId="429EC2E9">
              <wp:simplePos x="0" y="0"/>
              <wp:positionH relativeFrom="column">
                <wp:posOffset>3947160</wp:posOffset>
              </wp:positionH>
              <wp:positionV relativeFrom="paragraph">
                <wp:posOffset>22225</wp:posOffset>
              </wp:positionV>
              <wp:extent cx="2360930" cy="1404620"/>
              <wp:effectExtent l="0" t="0" r="508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B5A6B0E" w14:textId="5074E4C9" w:rsidR="004716E3" w:rsidRPr="00110B4C" w:rsidRDefault="004716E3" w:rsidP="00110B4C">
                          <w:pPr>
                            <w:spacing w:after="0" w:line="240" w:lineRule="auto"/>
                            <w:jc w:val="right"/>
                            <w:rPr>
                              <w:rFonts w:ascii="Trebuchet MS" w:hAnsi="Trebuchet MS"/>
                              <w:sz w:val="20"/>
                              <w:szCs w:val="20"/>
                              <w:lang w:val="en-GB"/>
                            </w:rPr>
                          </w:pPr>
                          <w:r w:rsidRPr="00110B4C">
                            <w:rPr>
                              <w:rFonts w:ascii="Trebuchet MS" w:hAnsi="Trebuchet MS"/>
                              <w:sz w:val="20"/>
                              <w:szCs w:val="20"/>
                              <w:lang w:val="en-GB"/>
                            </w:rPr>
                            <w:t xml:space="preserve">Clerk: </w:t>
                          </w:r>
                          <w:r w:rsidR="002F17F6">
                            <w:rPr>
                              <w:rFonts w:ascii="Trebuchet MS" w:hAnsi="Trebuchet MS"/>
                              <w:sz w:val="20"/>
                              <w:szCs w:val="20"/>
                              <w:lang w:val="en-GB"/>
                            </w:rPr>
                            <w:t>Benn Minshall</w:t>
                          </w:r>
                        </w:p>
                        <w:p w14:paraId="07372C7C" w14:textId="5B758777" w:rsidR="004716E3" w:rsidRPr="00110B4C" w:rsidRDefault="004716E3" w:rsidP="00110B4C">
                          <w:pPr>
                            <w:spacing w:after="0" w:line="240" w:lineRule="auto"/>
                            <w:jc w:val="right"/>
                            <w:rPr>
                              <w:rFonts w:ascii="Trebuchet MS" w:hAnsi="Trebuchet MS"/>
                              <w:sz w:val="20"/>
                              <w:szCs w:val="20"/>
                              <w:lang w:val="en-GB"/>
                            </w:rPr>
                          </w:pPr>
                          <w:r w:rsidRPr="00110B4C">
                            <w:rPr>
                              <w:rFonts w:ascii="Trebuchet MS" w:hAnsi="Trebuchet MS"/>
                              <w:sz w:val="20"/>
                              <w:szCs w:val="20"/>
                              <w:lang w:val="en-GB"/>
                            </w:rPr>
                            <w:t>Telephone: 01606 533858</w:t>
                          </w:r>
                        </w:p>
                        <w:p w14:paraId="46DACC21" w14:textId="6C62B932" w:rsidR="004716E3" w:rsidRPr="00110B4C" w:rsidRDefault="009752A4" w:rsidP="00110B4C">
                          <w:pPr>
                            <w:spacing w:after="0" w:line="240" w:lineRule="auto"/>
                            <w:jc w:val="right"/>
                            <w:rPr>
                              <w:lang w:val="en-GB"/>
                            </w:rPr>
                          </w:pPr>
                          <w:hyperlink r:id="rId2" w:history="1">
                            <w:r w:rsidR="004716E3" w:rsidRPr="00110B4C">
                              <w:rPr>
                                <w:rStyle w:val="Hyperlink"/>
                                <w:rFonts w:ascii="Trebuchet MS" w:hAnsi="Trebuchet MS"/>
                                <w:sz w:val="20"/>
                                <w:szCs w:val="20"/>
                                <w:lang w:val="en-GB"/>
                              </w:rPr>
                              <w:t>clerk@kingsmeadpc.org.uk</w:t>
                            </w:r>
                          </w:hyperlink>
                          <w:r w:rsidR="004716E3">
                            <w:rPr>
                              <w:lang w:val="en-GB"/>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55B7B2" id="_x0000_t202" coordsize="21600,21600" o:spt="202" path="m,l,21600r21600,l21600,xe">
              <v:stroke joinstyle="miter"/>
              <v:path gradientshapeok="t" o:connecttype="rect"/>
            </v:shapetype>
            <v:shape id="Text Box 2" o:spid="_x0000_s1026" type="#_x0000_t202" style="position:absolute;margin-left:310.8pt;margin-top:1.7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" stroked="f">
              <v:textbox style="mso-fit-shape-to-text:t">
                <w:txbxContent>
                  <w:p w14:paraId="3B5A6B0E" w14:textId="5074E4C9" w:rsidR="004716E3" w:rsidRPr="00110B4C" w:rsidRDefault="004716E3" w:rsidP="00110B4C">
                    <w:pPr>
                      <w:spacing w:after="0" w:line="240" w:lineRule="auto"/>
                      <w:jc w:val="right"/>
                      <w:rPr>
                        <w:rFonts w:ascii="Trebuchet MS" w:hAnsi="Trebuchet MS"/>
                        <w:sz w:val="20"/>
                        <w:szCs w:val="20"/>
                        <w:lang w:val="en-GB"/>
                      </w:rPr>
                    </w:pPr>
                    <w:r w:rsidRPr="00110B4C">
                      <w:rPr>
                        <w:rFonts w:ascii="Trebuchet MS" w:hAnsi="Trebuchet MS"/>
                        <w:sz w:val="20"/>
                        <w:szCs w:val="20"/>
                        <w:lang w:val="en-GB"/>
                      </w:rPr>
                      <w:t xml:space="preserve">Clerk: </w:t>
                    </w:r>
                    <w:r w:rsidR="002F17F6">
                      <w:rPr>
                        <w:rFonts w:ascii="Trebuchet MS" w:hAnsi="Trebuchet MS"/>
                        <w:sz w:val="20"/>
                        <w:szCs w:val="20"/>
                        <w:lang w:val="en-GB"/>
                      </w:rPr>
                      <w:t>Benn Minshall</w:t>
                    </w:r>
                  </w:p>
                  <w:p w14:paraId="07372C7C" w14:textId="5B758777" w:rsidR="004716E3" w:rsidRPr="00110B4C" w:rsidRDefault="004716E3" w:rsidP="00110B4C">
                    <w:pPr>
                      <w:spacing w:after="0" w:line="240" w:lineRule="auto"/>
                      <w:jc w:val="right"/>
                      <w:rPr>
                        <w:rFonts w:ascii="Trebuchet MS" w:hAnsi="Trebuchet MS"/>
                        <w:sz w:val="20"/>
                        <w:szCs w:val="20"/>
                        <w:lang w:val="en-GB"/>
                      </w:rPr>
                    </w:pPr>
                    <w:r w:rsidRPr="00110B4C">
                      <w:rPr>
                        <w:rFonts w:ascii="Trebuchet MS" w:hAnsi="Trebuchet MS"/>
                        <w:sz w:val="20"/>
                        <w:szCs w:val="20"/>
                        <w:lang w:val="en-GB"/>
                      </w:rPr>
                      <w:t>Telephone: 01606 533858</w:t>
                    </w:r>
                  </w:p>
                  <w:p w14:paraId="46DACC21" w14:textId="6C62B932" w:rsidR="004716E3" w:rsidRPr="00110B4C" w:rsidRDefault="00BB027C" w:rsidP="00110B4C">
                    <w:pPr>
                      <w:spacing w:after="0" w:line="240" w:lineRule="auto"/>
                      <w:jc w:val="right"/>
                      <w:rPr>
                        <w:lang w:val="en-GB"/>
                      </w:rPr>
                    </w:pPr>
                    <w:hyperlink r:id="rId3" w:history="1">
                      <w:r w:rsidR="004716E3" w:rsidRPr="00110B4C">
                        <w:rPr>
                          <w:rStyle w:val="Hyperlink"/>
                          <w:rFonts w:ascii="Trebuchet MS" w:hAnsi="Trebuchet MS"/>
                          <w:sz w:val="20"/>
                          <w:szCs w:val="20"/>
                          <w:lang w:val="en-GB"/>
                        </w:rPr>
                        <w:t>clerk@kingsmeadpc.org.uk</w:t>
                      </w:r>
                    </w:hyperlink>
                    <w:r w:rsidR="004716E3">
                      <w:rPr>
                        <w:lang w:val="en-GB"/>
                      </w:rPr>
                      <w:t xml:space="preserve"> </w:t>
                    </w:r>
                  </w:p>
                </w:txbxContent>
              </v:textbox>
              <w10:wrap type="square"/>
            </v:shape>
          </w:pict>
        </mc:Fallback>
      </mc:AlternateContent>
    </w:r>
    <w:r w:rsidRPr="002F17F6">
      <w:rPr>
        <w:rFonts w:ascii="Trebuchet MS" w:hAnsi="Trebuchet MS" w:cs="Trebuchet MS"/>
        <w:color w:val="FFFFFF" w:themeColor="background1"/>
        <w:spacing w:val="-1"/>
        <w:sz w:val="20"/>
        <w:szCs w:val="20"/>
      </w:rPr>
      <w:t>K</w:t>
    </w:r>
    <w:r w:rsidRPr="002F17F6">
      <w:rPr>
        <w:rFonts w:ascii="Trebuchet MS" w:hAnsi="Trebuchet MS" w:cs="Trebuchet MS"/>
        <w:color w:val="FFFFFF" w:themeColor="background1"/>
        <w:sz w:val="20"/>
        <w:szCs w:val="20"/>
      </w:rPr>
      <w:t xml:space="preserve">ingsmead </w:t>
    </w:r>
    <w:r w:rsidRPr="002F17F6">
      <w:rPr>
        <w:rFonts w:ascii="Trebuchet MS" w:hAnsi="Trebuchet MS" w:cs="Trebuchet MS"/>
        <w:color w:val="FFFFFF" w:themeColor="background1"/>
        <w:spacing w:val="-2"/>
        <w:sz w:val="20"/>
        <w:szCs w:val="20"/>
      </w:rPr>
      <w:t>P</w:t>
    </w:r>
    <w:r w:rsidRPr="002F17F6">
      <w:rPr>
        <w:rFonts w:ascii="Trebuchet MS" w:hAnsi="Trebuchet MS" w:cs="Trebuchet MS"/>
        <w:color w:val="FFFFFF" w:themeColor="background1"/>
        <w:sz w:val="20"/>
        <w:szCs w:val="20"/>
      </w:rPr>
      <w:t>a</w:t>
    </w:r>
    <w:r w:rsidRPr="002F17F6">
      <w:rPr>
        <w:rFonts w:ascii="Trebuchet MS" w:hAnsi="Trebuchet MS" w:cs="Trebuchet MS"/>
        <w:color w:val="FFFFFF" w:themeColor="background1"/>
        <w:spacing w:val="-2"/>
        <w:sz w:val="20"/>
        <w:szCs w:val="20"/>
      </w:rPr>
      <w:t>r</w:t>
    </w:r>
    <w:r w:rsidRPr="002F17F6">
      <w:rPr>
        <w:rFonts w:ascii="Trebuchet MS" w:hAnsi="Trebuchet MS" w:cs="Trebuchet MS"/>
        <w:color w:val="FFFFFF" w:themeColor="background1"/>
        <w:sz w:val="20"/>
        <w:szCs w:val="20"/>
      </w:rPr>
      <w:t xml:space="preserve">ish </w:t>
    </w:r>
    <w:r w:rsidRPr="002F17F6">
      <w:rPr>
        <w:rFonts w:ascii="Trebuchet MS" w:hAnsi="Trebuchet MS" w:cs="Trebuchet MS"/>
        <w:color w:val="FFFFFF" w:themeColor="background1"/>
        <w:spacing w:val="-5"/>
        <w:sz w:val="20"/>
        <w:szCs w:val="20"/>
      </w:rPr>
      <w:t>C</w:t>
    </w:r>
    <w:r w:rsidRPr="002F17F6">
      <w:rPr>
        <w:rFonts w:ascii="Trebuchet MS" w:hAnsi="Trebuchet MS" w:cs="Trebuchet MS"/>
        <w:color w:val="FFFFFF" w:themeColor="background1"/>
        <w:spacing w:val="2"/>
        <w:sz w:val="20"/>
        <w:szCs w:val="20"/>
      </w:rPr>
      <w:t>o</w:t>
    </w:r>
    <w:r w:rsidRPr="002F17F6">
      <w:rPr>
        <w:rFonts w:ascii="Trebuchet MS" w:hAnsi="Trebuchet MS" w:cs="Trebuchet MS"/>
        <w:color w:val="FFFFFF" w:themeColor="background1"/>
        <w:sz w:val="20"/>
        <w:szCs w:val="20"/>
      </w:rPr>
      <w:t>u</w:t>
    </w:r>
    <w:r w:rsidRPr="002F17F6">
      <w:rPr>
        <w:rFonts w:ascii="Trebuchet MS" w:hAnsi="Trebuchet MS" w:cs="Trebuchet MS"/>
        <w:color w:val="FFFFFF" w:themeColor="background1"/>
        <w:spacing w:val="-4"/>
        <w:sz w:val="20"/>
        <w:szCs w:val="20"/>
      </w:rPr>
      <w:t>n</w:t>
    </w:r>
    <w:r w:rsidRPr="002F17F6">
      <w:rPr>
        <w:rFonts w:ascii="Trebuchet MS" w:hAnsi="Trebuchet MS" w:cs="Trebuchet MS"/>
        <w:color w:val="FFFFFF" w:themeColor="background1"/>
        <w:spacing w:val="1"/>
        <w:sz w:val="20"/>
        <w:szCs w:val="20"/>
      </w:rPr>
      <w:t>c</w:t>
    </w:r>
    <w:r w:rsidRPr="002F17F6">
      <w:rPr>
        <w:rFonts w:ascii="Trebuchet MS" w:hAnsi="Trebuchet MS" w:cs="Trebuchet MS"/>
        <w:color w:val="FFFFFF" w:themeColor="background1"/>
        <w:sz w:val="20"/>
        <w:szCs w:val="20"/>
      </w:rPr>
      <w:t>il</w:t>
    </w:r>
    <w:r>
      <w:rPr>
        <w:rFonts w:ascii="Trebuchet MS" w:hAnsi="Trebuchet MS" w:cs="Trebuchet MS"/>
        <w:sz w:val="20"/>
        <w:szCs w:val="20"/>
      </w:rPr>
      <w:tab/>
      <w:t xml:space="preserve">         </w:t>
    </w:r>
  </w:p>
  <w:p w14:paraId="50179454" w14:textId="1C267DD9" w:rsidR="004716E3" w:rsidRPr="002F17F6" w:rsidRDefault="004716E3" w:rsidP="00110B4C">
    <w:pPr>
      <w:tabs>
        <w:tab w:val="right" w:pos="10065"/>
      </w:tabs>
      <w:spacing w:after="0" w:line="230" w:lineRule="exact"/>
      <w:ind w:right="274"/>
      <w:rPr>
        <w:rFonts w:ascii="Trebuchet MS" w:hAnsi="Trebuchet MS" w:cs="Trebuchet MS"/>
        <w:color w:val="FFFFFF" w:themeColor="background1"/>
        <w:sz w:val="20"/>
        <w:szCs w:val="20"/>
      </w:rPr>
    </w:pPr>
    <w:r w:rsidRPr="002F17F6">
      <w:rPr>
        <w:rFonts w:ascii="Trebuchet MS" w:hAnsi="Trebuchet MS" w:cs="Trebuchet MS"/>
        <w:color w:val="FFFFFF" w:themeColor="background1"/>
        <w:sz w:val="20"/>
        <w:szCs w:val="20"/>
      </w:rPr>
      <w:t xml:space="preserve">PO Box </w:t>
    </w:r>
    <w:r w:rsidR="007C228F" w:rsidRPr="002F17F6">
      <w:rPr>
        <w:rFonts w:ascii="Trebuchet MS" w:hAnsi="Trebuchet MS" w:cs="Trebuchet MS"/>
        <w:color w:val="FFFFFF" w:themeColor="background1"/>
        <w:sz w:val="20"/>
        <w:szCs w:val="20"/>
      </w:rPr>
      <w:t>784</w:t>
    </w:r>
    <w:r w:rsidRPr="002F17F6">
      <w:rPr>
        <w:rFonts w:ascii="Trebuchet MS" w:hAnsi="Trebuchet MS" w:cs="Trebuchet MS"/>
        <w:color w:val="FFFFFF" w:themeColor="background1"/>
        <w:sz w:val="20"/>
        <w:szCs w:val="20"/>
      </w:rPr>
      <w:t xml:space="preserve">                                                                                                               </w:t>
    </w:r>
  </w:p>
  <w:p w14:paraId="33A2297E" w14:textId="3644ECAA" w:rsidR="004716E3" w:rsidRPr="002F17F6" w:rsidRDefault="007C228F" w:rsidP="006165A9">
    <w:pPr>
      <w:tabs>
        <w:tab w:val="right" w:pos="9923"/>
      </w:tabs>
      <w:spacing w:before="3" w:after="0" w:line="240" w:lineRule="auto"/>
      <w:ind w:right="48"/>
      <w:rPr>
        <w:rFonts w:ascii="Trebuchet MS" w:hAnsi="Trebuchet MS" w:cs="Trebuchet MS"/>
        <w:color w:val="FFFFFF" w:themeColor="background1"/>
        <w:sz w:val="20"/>
        <w:szCs w:val="20"/>
      </w:rPr>
    </w:pPr>
    <w:r w:rsidRPr="002F17F6">
      <w:rPr>
        <w:rFonts w:ascii="Trebuchet MS" w:hAnsi="Trebuchet MS" w:cs="Trebuchet MS"/>
        <w:color w:val="FFFFFF" w:themeColor="background1"/>
        <w:sz w:val="20"/>
        <w:szCs w:val="20"/>
      </w:rPr>
      <w:t>Northwich</w:t>
    </w:r>
    <w:r w:rsidR="004716E3" w:rsidRPr="002F17F6">
      <w:rPr>
        <w:rFonts w:ascii="Trebuchet MS" w:hAnsi="Trebuchet MS" w:cs="Trebuchet MS"/>
        <w:color w:val="FFFFFF" w:themeColor="background1"/>
        <w:sz w:val="20"/>
        <w:szCs w:val="20"/>
      </w:rPr>
      <w:tab/>
    </w:r>
  </w:p>
  <w:p w14:paraId="19DA6CD9" w14:textId="48D73B8A" w:rsidR="004716E3" w:rsidRPr="002F17F6" w:rsidRDefault="007C228F" w:rsidP="006165A9">
    <w:pPr>
      <w:tabs>
        <w:tab w:val="right" w:pos="9923"/>
      </w:tabs>
      <w:spacing w:before="3" w:after="0" w:line="240" w:lineRule="auto"/>
      <w:ind w:right="48"/>
      <w:rPr>
        <w:rFonts w:ascii="Trebuchet MS" w:hAnsi="Trebuchet MS" w:cs="Trebuchet MS"/>
        <w:color w:val="FFFFFF" w:themeColor="background1"/>
        <w:sz w:val="20"/>
        <w:szCs w:val="20"/>
      </w:rPr>
    </w:pPr>
    <w:r w:rsidRPr="002F17F6">
      <w:rPr>
        <w:rFonts w:ascii="Trebuchet MS" w:hAnsi="Trebuchet MS" w:cs="Trebuchet MS"/>
        <w:color w:val="FFFFFF" w:themeColor="background1"/>
        <w:sz w:val="20"/>
        <w:szCs w:val="20"/>
      </w:rPr>
      <w:t>CW9 9UN</w:t>
    </w:r>
  </w:p>
  <w:p w14:paraId="7F1EBB9A" w14:textId="235CE1BB" w:rsidR="004716E3" w:rsidRDefault="004716E3" w:rsidP="006165A9">
    <w:pPr>
      <w:spacing w:after="0" w:line="230" w:lineRule="exact"/>
      <w:ind w:right="-23"/>
      <w:rPr>
        <w:rFonts w:ascii="Trebuchet MS" w:hAnsi="Trebuchet MS" w:cs="Trebuchet MS"/>
        <w:sz w:val="20"/>
        <w:szCs w:val="20"/>
      </w:rPr>
    </w:pPr>
  </w:p>
  <w:p w14:paraId="3CB4FF74" w14:textId="77777777" w:rsidR="004716E3" w:rsidRDefault="004716E3" w:rsidP="009E6776">
    <w:pPr>
      <w:pBdr>
        <w:bottom w:val="single" w:sz="4" w:space="1" w:color="auto"/>
      </w:pBdr>
      <w:spacing w:after="0" w:line="230" w:lineRule="exact"/>
      <w:ind w:right="-23"/>
      <w:rPr>
        <w:rFonts w:ascii="Trebuchet MS" w:hAnsi="Trebuchet MS" w:cs="Trebuchet MS"/>
        <w:sz w:val="20"/>
        <w:szCs w:val="20"/>
      </w:rPr>
    </w:pPr>
  </w:p>
  <w:p w14:paraId="06B8CFD9" w14:textId="77777777" w:rsidR="004716E3" w:rsidRDefault="004716E3" w:rsidP="009E6776">
    <w:pPr>
      <w:spacing w:after="0" w:line="230" w:lineRule="exact"/>
      <w:ind w:right="-23"/>
      <w:rPr>
        <w:rFonts w:ascii="Trebuchet MS" w:hAnsi="Trebuchet MS" w:cs="Trebuchet MS"/>
        <w:sz w:val="20"/>
        <w:szCs w:val="20"/>
      </w:rPr>
    </w:pPr>
  </w:p>
  <w:p w14:paraId="7B0A6EFA" w14:textId="5160301B" w:rsidR="004716E3" w:rsidRPr="00DB4DC2" w:rsidRDefault="004716E3" w:rsidP="009E6776">
    <w:pPr>
      <w:pStyle w:val="Subtitle"/>
      <w:pBdr>
        <w:bottom w:val="single" w:sz="4" w:space="1" w:color="auto"/>
      </w:pBdr>
      <w:rPr>
        <w:rFonts w:ascii="Trebuchet MS" w:hAnsi="Trebuchet MS" w:cs="Trebuchet MS"/>
        <w:b/>
        <w:sz w:val="20"/>
        <w:szCs w:val="20"/>
      </w:rPr>
    </w:pPr>
    <w:r w:rsidRPr="00DB4DC2">
      <w:t xml:space="preserve">Minutes of </w:t>
    </w:r>
    <w:r w:rsidR="0000457E">
      <w:t xml:space="preserve">the </w:t>
    </w:r>
    <w:r w:rsidR="002F17F6">
      <w:t xml:space="preserve">Kingsmead </w:t>
    </w:r>
    <w:r w:rsidR="0000457E">
      <w:t xml:space="preserve">Parish Council </w:t>
    </w:r>
    <w:r w:rsidRPr="00DB4DC2">
      <w:t>held</w:t>
    </w:r>
    <w:r>
      <w:t xml:space="preserve"> Monday </w:t>
    </w:r>
    <w:r w:rsidR="002F17F6">
      <w:t>21</w:t>
    </w:r>
    <w:r w:rsidR="002F17F6" w:rsidRPr="002F17F6">
      <w:rPr>
        <w:vertAlign w:val="superscript"/>
      </w:rPr>
      <w:t>st</w:t>
    </w:r>
    <w:r w:rsidR="002F17F6">
      <w:t xml:space="preserve"> June</w:t>
    </w:r>
    <w:r w:rsidR="0018362F">
      <w:t xml:space="preserve"> </w:t>
    </w:r>
    <w:r>
      <w:t>2021</w:t>
    </w:r>
    <w:r w:rsidRPr="00DB4DC2">
      <w:t xml:space="preserve"> at </w:t>
    </w:r>
    <w:r>
      <w:t>7.30pm</w:t>
    </w:r>
    <w:r w:rsidR="002F17F6">
      <w:t xml:space="preserve">, </w:t>
    </w:r>
    <w:r w:rsidR="0000457E">
      <w:t>Kingsmead Primary School</w:t>
    </w:r>
  </w:p>
  <w:p w14:paraId="5A506108" w14:textId="77777777" w:rsidR="004716E3" w:rsidRPr="00F30F74" w:rsidRDefault="004716E3" w:rsidP="009E6776">
    <w:pPr>
      <w:spacing w:after="0" w:line="240" w:lineRule="auto"/>
      <w:jc w:val="center"/>
      <w:rPr>
        <w:rFonts w:asciiTheme="minorHAnsi" w:hAnsiTheme="minorHAnsi" w:cstheme="minorHAnsi"/>
        <w:sz w:val="20"/>
        <w:szCs w:val="20"/>
      </w:rPr>
    </w:pPr>
  </w:p>
  <w:p w14:paraId="58A7659E" w14:textId="6A5F3027" w:rsidR="004716E3" w:rsidRPr="00292344" w:rsidRDefault="004716E3" w:rsidP="009E6776">
    <w:pPr>
      <w:pBdr>
        <w:bottom w:val="single" w:sz="4" w:space="1" w:color="auto"/>
      </w:pBdr>
      <w:spacing w:after="0" w:line="240" w:lineRule="auto"/>
      <w:ind w:left="2160" w:hanging="2160"/>
    </w:pPr>
    <w:r w:rsidRPr="00207599">
      <w:rPr>
        <w:b/>
        <w:bCs/>
      </w:rPr>
      <w:t>Present:</w:t>
    </w:r>
    <w:r w:rsidRPr="00207599">
      <w:tab/>
    </w:r>
    <w:r w:rsidRPr="00956AF7">
      <w:rPr>
        <w:rFonts w:asciiTheme="minorHAnsi" w:hAnsiTheme="minorHAnsi" w:cstheme="minorHAnsi"/>
      </w:rPr>
      <w:t xml:space="preserve">Cllr </w:t>
    </w:r>
    <w:r w:rsidR="002F17F6">
      <w:rPr>
        <w:rFonts w:asciiTheme="minorHAnsi" w:hAnsiTheme="minorHAnsi" w:cstheme="minorHAnsi"/>
      </w:rPr>
      <w:t>Jewitt, Hoey, Bannister, Reed, Boylan, Logan, Martin, Williams, Weltman</w:t>
    </w:r>
  </w:p>
  <w:p w14:paraId="28F245F3" w14:textId="77777777" w:rsidR="004716E3" w:rsidRPr="002C4A01" w:rsidRDefault="004716E3" w:rsidP="009E6776">
    <w:pPr>
      <w:pBdr>
        <w:bottom w:val="single" w:sz="4" w:space="1" w:color="auto"/>
      </w:pBdr>
      <w:spacing w:after="0" w:line="240" w:lineRule="auto"/>
      <w:ind w:left="2160" w:hanging="2160"/>
      <w:rPr>
        <w:b/>
        <w:bCs/>
      </w:rPr>
    </w:pPr>
  </w:p>
  <w:p w14:paraId="7172562A" w14:textId="683459B8" w:rsidR="004716E3" w:rsidRPr="002C61D1" w:rsidRDefault="004716E3" w:rsidP="009E6776">
    <w:pPr>
      <w:pBdr>
        <w:bottom w:val="single" w:sz="4" w:space="1" w:color="auto"/>
      </w:pBdr>
      <w:spacing w:after="0" w:line="240" w:lineRule="auto"/>
      <w:ind w:left="2160" w:hanging="2160"/>
      <w:rPr>
        <w:rFonts w:asciiTheme="minorHAnsi" w:hAnsiTheme="minorHAnsi" w:cstheme="minorHAnsi"/>
      </w:rPr>
    </w:pPr>
    <w:r w:rsidRPr="002C4A01">
      <w:rPr>
        <w:b/>
        <w:bCs/>
      </w:rPr>
      <w:t>Also in attendance:</w:t>
    </w:r>
    <w:r w:rsidRPr="002C4A01">
      <w:tab/>
    </w:r>
    <w:r w:rsidR="002F17F6">
      <w:rPr>
        <w:rFonts w:asciiTheme="minorHAnsi" w:hAnsiTheme="minorHAnsi" w:cstheme="minorHAnsi"/>
      </w:rPr>
      <w:t>Benn Minshall (Clerk); Lara Jacob (Locum)</w:t>
    </w:r>
  </w:p>
  <w:p w14:paraId="12BDD408" w14:textId="77777777" w:rsidR="004716E3" w:rsidRDefault="004716E3" w:rsidP="006165A9">
    <w:pPr>
      <w:spacing w:after="0" w:line="230" w:lineRule="exact"/>
      <w:ind w:right="-23"/>
      <w:rPr>
        <w:rFonts w:ascii="Trebuchet MS" w:hAnsi="Trebuchet MS" w:cs="Trebuchet M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C35"/>
    <w:multiLevelType w:val="hybridMultilevel"/>
    <w:tmpl w:val="6096EA30"/>
    <w:lvl w:ilvl="0" w:tplc="635C2DCA">
      <w:start w:val="4"/>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43BBD"/>
    <w:multiLevelType w:val="hybridMultilevel"/>
    <w:tmpl w:val="AFB890E4"/>
    <w:lvl w:ilvl="0" w:tplc="210E7DB0">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6F7693"/>
    <w:multiLevelType w:val="hybridMultilevel"/>
    <w:tmpl w:val="09CAFF0A"/>
    <w:lvl w:ilvl="0" w:tplc="B394CCA8">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25443F"/>
    <w:multiLevelType w:val="hybridMultilevel"/>
    <w:tmpl w:val="D72E7CA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FC525B9"/>
    <w:multiLevelType w:val="hybridMultilevel"/>
    <w:tmpl w:val="05F6F198"/>
    <w:lvl w:ilvl="0" w:tplc="E60C03B4">
      <w:start w:val="1"/>
      <w:numFmt w:val="lowerLetter"/>
      <w:lvlText w:val="%1)"/>
      <w:lvlJc w:val="left"/>
      <w:pPr>
        <w:ind w:left="2616" w:hanging="360"/>
      </w:pPr>
      <w:rPr>
        <w:b w:val="0"/>
        <w:bCs/>
      </w:rPr>
    </w:lvl>
    <w:lvl w:ilvl="1" w:tplc="08090019" w:tentative="1">
      <w:start w:val="1"/>
      <w:numFmt w:val="lowerLetter"/>
      <w:lvlText w:val="%2."/>
      <w:lvlJc w:val="left"/>
      <w:pPr>
        <w:ind w:left="3336" w:hanging="360"/>
      </w:pPr>
    </w:lvl>
    <w:lvl w:ilvl="2" w:tplc="0809001B" w:tentative="1">
      <w:start w:val="1"/>
      <w:numFmt w:val="lowerRoman"/>
      <w:lvlText w:val="%3."/>
      <w:lvlJc w:val="right"/>
      <w:pPr>
        <w:ind w:left="4056" w:hanging="180"/>
      </w:pPr>
    </w:lvl>
    <w:lvl w:ilvl="3" w:tplc="0809000F" w:tentative="1">
      <w:start w:val="1"/>
      <w:numFmt w:val="decimal"/>
      <w:lvlText w:val="%4."/>
      <w:lvlJc w:val="left"/>
      <w:pPr>
        <w:ind w:left="4776" w:hanging="360"/>
      </w:pPr>
    </w:lvl>
    <w:lvl w:ilvl="4" w:tplc="08090019" w:tentative="1">
      <w:start w:val="1"/>
      <w:numFmt w:val="lowerLetter"/>
      <w:lvlText w:val="%5."/>
      <w:lvlJc w:val="left"/>
      <w:pPr>
        <w:ind w:left="5496" w:hanging="360"/>
      </w:pPr>
    </w:lvl>
    <w:lvl w:ilvl="5" w:tplc="0809001B" w:tentative="1">
      <w:start w:val="1"/>
      <w:numFmt w:val="lowerRoman"/>
      <w:lvlText w:val="%6."/>
      <w:lvlJc w:val="right"/>
      <w:pPr>
        <w:ind w:left="6216" w:hanging="180"/>
      </w:pPr>
    </w:lvl>
    <w:lvl w:ilvl="6" w:tplc="0809000F" w:tentative="1">
      <w:start w:val="1"/>
      <w:numFmt w:val="decimal"/>
      <w:lvlText w:val="%7."/>
      <w:lvlJc w:val="left"/>
      <w:pPr>
        <w:ind w:left="6936" w:hanging="360"/>
      </w:pPr>
    </w:lvl>
    <w:lvl w:ilvl="7" w:tplc="08090019" w:tentative="1">
      <w:start w:val="1"/>
      <w:numFmt w:val="lowerLetter"/>
      <w:lvlText w:val="%8."/>
      <w:lvlJc w:val="left"/>
      <w:pPr>
        <w:ind w:left="7656" w:hanging="360"/>
      </w:pPr>
    </w:lvl>
    <w:lvl w:ilvl="8" w:tplc="0809001B" w:tentative="1">
      <w:start w:val="1"/>
      <w:numFmt w:val="lowerRoman"/>
      <w:lvlText w:val="%9."/>
      <w:lvlJc w:val="right"/>
      <w:pPr>
        <w:ind w:left="8376" w:hanging="180"/>
      </w:pPr>
    </w:lvl>
  </w:abstractNum>
  <w:abstractNum w:abstractNumId="5" w15:restartNumberingAfterBreak="0">
    <w:nsid w:val="1020517B"/>
    <w:multiLevelType w:val="hybridMultilevel"/>
    <w:tmpl w:val="3E442488"/>
    <w:lvl w:ilvl="0" w:tplc="CF5821C8">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4A74A3"/>
    <w:multiLevelType w:val="hybridMultilevel"/>
    <w:tmpl w:val="D32A7316"/>
    <w:lvl w:ilvl="0" w:tplc="08090017">
      <w:start w:val="1"/>
      <w:numFmt w:val="lowerLetter"/>
      <w:lvlText w:val="%1)"/>
      <w:lvlJc w:val="left"/>
      <w:pPr>
        <w:tabs>
          <w:tab w:val="num" w:pos="1467"/>
        </w:tabs>
        <w:ind w:left="1467" w:hanging="360"/>
      </w:pPr>
      <w:rPr>
        <w:rFonts w:hint="default"/>
        <w:b w:val="0"/>
        <w:i w:val="0"/>
      </w:rPr>
    </w:lvl>
    <w:lvl w:ilvl="1" w:tplc="2E28FDE8">
      <w:start w:val="1"/>
      <w:numFmt w:val="lowerLetter"/>
      <w:lvlText w:val="%2)"/>
      <w:lvlJc w:val="left"/>
      <w:pPr>
        <w:tabs>
          <w:tab w:val="num" w:pos="2547"/>
        </w:tabs>
        <w:ind w:left="2547" w:hanging="720"/>
      </w:pPr>
      <w:rPr>
        <w:rFonts w:hint="default"/>
        <w:b w:val="0"/>
        <w:i w:val="0"/>
        <w:iCs w:val="0"/>
      </w:rPr>
    </w:lvl>
    <w:lvl w:ilvl="2" w:tplc="663205FE">
      <w:start w:val="2"/>
      <w:numFmt w:val="lowerLetter"/>
      <w:lvlText w:val="%3."/>
      <w:lvlJc w:val="left"/>
      <w:pPr>
        <w:tabs>
          <w:tab w:val="num" w:pos="3282"/>
        </w:tabs>
        <w:ind w:left="3282" w:hanging="555"/>
      </w:pPr>
      <w:rPr>
        <w:rFonts w:hint="default"/>
      </w:rPr>
    </w:lvl>
    <w:lvl w:ilvl="3" w:tplc="0409000F">
      <w:start w:val="1"/>
      <w:numFmt w:val="decimal"/>
      <w:lvlText w:val="%4."/>
      <w:lvlJc w:val="left"/>
      <w:pPr>
        <w:tabs>
          <w:tab w:val="num" w:pos="3627"/>
        </w:tabs>
        <w:ind w:left="3627" w:hanging="360"/>
      </w:pPr>
      <w:rPr>
        <w:rFonts w:hint="default"/>
      </w:rPr>
    </w:lvl>
    <w:lvl w:ilvl="4" w:tplc="1EDE991E">
      <w:start w:val="1"/>
      <w:numFmt w:val="lowerRoman"/>
      <w:lvlText w:val="(%5)"/>
      <w:lvlJc w:val="left"/>
      <w:pPr>
        <w:ind w:left="4707" w:hanging="720"/>
      </w:pPr>
      <w:rPr>
        <w:rFonts w:hint="default"/>
      </w:rPr>
    </w:lvl>
    <w:lvl w:ilvl="5" w:tplc="0409001B" w:tentative="1">
      <w:start w:val="1"/>
      <w:numFmt w:val="lowerRoman"/>
      <w:lvlText w:val="%6."/>
      <w:lvlJc w:val="right"/>
      <w:pPr>
        <w:tabs>
          <w:tab w:val="num" w:pos="5067"/>
        </w:tabs>
        <w:ind w:left="5067" w:hanging="180"/>
      </w:pPr>
    </w:lvl>
    <w:lvl w:ilvl="6" w:tplc="0409000F" w:tentative="1">
      <w:start w:val="1"/>
      <w:numFmt w:val="decimal"/>
      <w:lvlText w:val="%7."/>
      <w:lvlJc w:val="left"/>
      <w:pPr>
        <w:tabs>
          <w:tab w:val="num" w:pos="5787"/>
        </w:tabs>
        <w:ind w:left="5787" w:hanging="360"/>
      </w:pPr>
    </w:lvl>
    <w:lvl w:ilvl="7" w:tplc="04090019" w:tentative="1">
      <w:start w:val="1"/>
      <w:numFmt w:val="lowerLetter"/>
      <w:lvlText w:val="%8."/>
      <w:lvlJc w:val="left"/>
      <w:pPr>
        <w:tabs>
          <w:tab w:val="num" w:pos="6507"/>
        </w:tabs>
        <w:ind w:left="6507" w:hanging="360"/>
      </w:pPr>
    </w:lvl>
    <w:lvl w:ilvl="8" w:tplc="0409001B" w:tentative="1">
      <w:start w:val="1"/>
      <w:numFmt w:val="lowerRoman"/>
      <w:lvlText w:val="%9."/>
      <w:lvlJc w:val="right"/>
      <w:pPr>
        <w:tabs>
          <w:tab w:val="num" w:pos="7227"/>
        </w:tabs>
        <w:ind w:left="7227" w:hanging="180"/>
      </w:pPr>
    </w:lvl>
  </w:abstractNum>
  <w:abstractNum w:abstractNumId="7" w15:restartNumberingAfterBreak="0">
    <w:nsid w:val="157551E1"/>
    <w:multiLevelType w:val="hybridMultilevel"/>
    <w:tmpl w:val="38F802A0"/>
    <w:lvl w:ilvl="0" w:tplc="1B12DAAC">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1B46ED"/>
    <w:multiLevelType w:val="hybridMultilevel"/>
    <w:tmpl w:val="50BA6782"/>
    <w:lvl w:ilvl="0" w:tplc="08090001">
      <w:start w:val="1"/>
      <w:numFmt w:val="bullet"/>
      <w:lvlText w:val=""/>
      <w:lvlJc w:val="left"/>
      <w:pPr>
        <w:ind w:left="1571" w:hanging="360"/>
      </w:pPr>
      <w:rPr>
        <w:rFonts w:ascii="Symbol" w:hAnsi="Symbol" w:hint="default"/>
        <w:b w:val="0"/>
        <w:i w:val="0"/>
        <w:iCs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1652046A"/>
    <w:multiLevelType w:val="hybridMultilevel"/>
    <w:tmpl w:val="A8541A52"/>
    <w:lvl w:ilvl="0" w:tplc="21AE8FC4">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73C7AD7"/>
    <w:multiLevelType w:val="hybridMultilevel"/>
    <w:tmpl w:val="ADD084E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19076A4B"/>
    <w:multiLevelType w:val="hybridMultilevel"/>
    <w:tmpl w:val="8FE481DA"/>
    <w:lvl w:ilvl="0" w:tplc="32B24734">
      <w:start w:val="1"/>
      <w:numFmt w:val="decimal"/>
      <w:lvlText w:val="%1."/>
      <w:lvlJc w:val="left"/>
      <w:pPr>
        <w:tabs>
          <w:tab w:val="num" w:pos="720"/>
        </w:tabs>
        <w:ind w:left="720" w:hanging="360"/>
      </w:pPr>
      <w:rPr>
        <w:rFonts w:hint="default"/>
        <w:b w:val="0"/>
        <w:i w:val="0"/>
      </w:rPr>
    </w:lvl>
    <w:lvl w:ilvl="1" w:tplc="2E28FDE8">
      <w:start w:val="1"/>
      <w:numFmt w:val="lowerLetter"/>
      <w:lvlText w:val="%2)"/>
      <w:lvlJc w:val="left"/>
      <w:pPr>
        <w:tabs>
          <w:tab w:val="num" w:pos="1800"/>
        </w:tabs>
        <w:ind w:left="1800" w:hanging="720"/>
      </w:pPr>
      <w:rPr>
        <w:rFonts w:hint="default"/>
        <w:b w:val="0"/>
        <w:i w:val="0"/>
        <w:iCs w:val="0"/>
      </w:rPr>
    </w:lvl>
    <w:lvl w:ilvl="2" w:tplc="663205FE">
      <w:start w:val="2"/>
      <w:numFmt w:val="lowerLetter"/>
      <w:lvlText w:val="%3."/>
      <w:lvlJc w:val="left"/>
      <w:pPr>
        <w:tabs>
          <w:tab w:val="num" w:pos="2535"/>
        </w:tabs>
        <w:ind w:left="2535" w:hanging="555"/>
      </w:pPr>
      <w:rPr>
        <w:rFonts w:hint="default"/>
      </w:rPr>
    </w:lvl>
    <w:lvl w:ilvl="3" w:tplc="0409000F">
      <w:start w:val="1"/>
      <w:numFmt w:val="decimal"/>
      <w:lvlText w:val="%4."/>
      <w:lvlJc w:val="left"/>
      <w:pPr>
        <w:tabs>
          <w:tab w:val="num" w:pos="2880"/>
        </w:tabs>
        <w:ind w:left="2880" w:hanging="360"/>
      </w:pPr>
      <w:rPr>
        <w:rFonts w:hint="default"/>
      </w:rPr>
    </w:lvl>
    <w:lvl w:ilvl="4" w:tplc="1EDE991E">
      <w:start w:val="1"/>
      <w:numFmt w:val="lowerRoman"/>
      <w:lvlText w:val="(%5)"/>
      <w:lvlJc w:val="left"/>
      <w:pPr>
        <w:ind w:left="3960" w:hanging="720"/>
      </w:pPr>
      <w:rPr>
        <w:rFonts w:hint="default"/>
      </w:rPr>
    </w:lvl>
    <w:lvl w:ilvl="5" w:tplc="B442D3DE">
      <w:numFmt w:val="bullet"/>
      <w:lvlText w:val=""/>
      <w:lvlJc w:val="left"/>
      <w:pPr>
        <w:ind w:left="4500" w:hanging="360"/>
      </w:pPr>
      <w:rPr>
        <w:rFonts w:ascii="Symbol" w:eastAsia="Times New Roman" w:hAnsi="Symbol"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D308EB"/>
    <w:multiLevelType w:val="hybridMultilevel"/>
    <w:tmpl w:val="F26C9DBE"/>
    <w:lvl w:ilvl="0" w:tplc="17D828C4">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F60690C"/>
    <w:multiLevelType w:val="hybridMultilevel"/>
    <w:tmpl w:val="7A1CF1FE"/>
    <w:lvl w:ilvl="0" w:tplc="2E28FDE8">
      <w:start w:val="1"/>
      <w:numFmt w:val="lowerLetter"/>
      <w:lvlText w:val="%1)"/>
      <w:lvlJc w:val="left"/>
      <w:pPr>
        <w:ind w:left="1571" w:hanging="360"/>
      </w:pPr>
      <w:rPr>
        <w:rFonts w:hint="default"/>
        <w:b w:val="0"/>
        <w:i w:val="0"/>
        <w:iCs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1F664FCA"/>
    <w:multiLevelType w:val="hybridMultilevel"/>
    <w:tmpl w:val="88F474F2"/>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5" w15:restartNumberingAfterBreak="0">
    <w:nsid w:val="22D5770D"/>
    <w:multiLevelType w:val="hybridMultilevel"/>
    <w:tmpl w:val="D36EC56A"/>
    <w:lvl w:ilvl="0" w:tplc="F6302A1E">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54E4C95"/>
    <w:multiLevelType w:val="hybridMultilevel"/>
    <w:tmpl w:val="6974280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91843B8"/>
    <w:multiLevelType w:val="hybridMultilevel"/>
    <w:tmpl w:val="E4C2711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92103FA"/>
    <w:multiLevelType w:val="hybridMultilevel"/>
    <w:tmpl w:val="E304CDEE"/>
    <w:lvl w:ilvl="0" w:tplc="83BC5370">
      <w:start w:val="1"/>
      <w:numFmt w:val="lowerLetter"/>
      <w:lvlText w:val="%1)"/>
      <w:lvlJc w:val="left"/>
      <w:pPr>
        <w:ind w:left="1495" w:hanging="360"/>
      </w:pPr>
      <w:rPr>
        <w:rFonts w:hint="default"/>
        <w:b w:val="0"/>
        <w:i w:val="0"/>
        <w:iCs w:val="0"/>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15:restartNumberingAfterBreak="0">
    <w:nsid w:val="29E45609"/>
    <w:multiLevelType w:val="hybridMultilevel"/>
    <w:tmpl w:val="2B9434E2"/>
    <w:lvl w:ilvl="0" w:tplc="23749792">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9E74D79"/>
    <w:multiLevelType w:val="hybridMultilevel"/>
    <w:tmpl w:val="A6CC75B0"/>
    <w:lvl w:ilvl="0" w:tplc="9750453E">
      <w:start w:val="15"/>
      <w:numFmt w:val="bullet"/>
      <w:lvlText w:val="-"/>
      <w:lvlJc w:val="left"/>
      <w:pPr>
        <w:ind w:left="1640" w:hanging="360"/>
      </w:pPr>
      <w:rPr>
        <w:rFonts w:ascii="Trebuchet MS" w:eastAsia="Times New Roman" w:hAnsi="Trebuchet MS" w:cs="Times New Roman"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21" w15:restartNumberingAfterBreak="0">
    <w:nsid w:val="2AFE036D"/>
    <w:multiLevelType w:val="hybridMultilevel"/>
    <w:tmpl w:val="91C47158"/>
    <w:lvl w:ilvl="0" w:tplc="C69A85FC">
      <w:start w:val="1"/>
      <w:numFmt w:val="lowerLetter"/>
      <w:lvlText w:val="%1)"/>
      <w:lvlJc w:val="left"/>
      <w:pPr>
        <w:ind w:left="1440" w:hanging="360"/>
      </w:pPr>
      <w:rPr>
        <w:b w:val="0"/>
        <w:bCs/>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2D490CDA"/>
    <w:multiLevelType w:val="hybridMultilevel"/>
    <w:tmpl w:val="042A3CC2"/>
    <w:lvl w:ilvl="0" w:tplc="D6F87AA8">
      <w:start w:val="5"/>
      <w:numFmt w:val="lowerLetter"/>
      <w:lvlText w:val="%1)"/>
      <w:lvlJc w:val="left"/>
      <w:pPr>
        <w:ind w:left="1211" w:hanging="360"/>
      </w:pPr>
      <w:rPr>
        <w:rFonts w:hint="default"/>
        <w:b/>
        <w:i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2E4966CA"/>
    <w:multiLevelType w:val="hybridMultilevel"/>
    <w:tmpl w:val="9B021730"/>
    <w:lvl w:ilvl="0" w:tplc="21F4E9AA">
      <w:start w:val="1"/>
      <w:numFmt w:val="lowerLetter"/>
      <w:lvlText w:val="%1)"/>
      <w:lvlJc w:val="left"/>
      <w:pPr>
        <w:tabs>
          <w:tab w:val="num" w:pos="1800"/>
        </w:tabs>
        <w:ind w:left="1800" w:hanging="720"/>
      </w:pPr>
      <w:rPr>
        <w:rFonts w:hint="default"/>
        <w:b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5230F6"/>
    <w:multiLevelType w:val="hybridMultilevel"/>
    <w:tmpl w:val="FD461BFE"/>
    <w:lvl w:ilvl="0" w:tplc="6DAAA480">
      <w:start w:val="18"/>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6539CC"/>
    <w:multiLevelType w:val="hybridMultilevel"/>
    <w:tmpl w:val="8FE481DA"/>
    <w:lvl w:ilvl="0" w:tplc="32B24734">
      <w:start w:val="1"/>
      <w:numFmt w:val="decimal"/>
      <w:lvlText w:val="%1."/>
      <w:lvlJc w:val="left"/>
      <w:pPr>
        <w:tabs>
          <w:tab w:val="num" w:pos="720"/>
        </w:tabs>
        <w:ind w:left="720" w:hanging="360"/>
      </w:pPr>
      <w:rPr>
        <w:rFonts w:hint="default"/>
        <w:b w:val="0"/>
        <w:i w:val="0"/>
      </w:rPr>
    </w:lvl>
    <w:lvl w:ilvl="1" w:tplc="2E28FDE8">
      <w:start w:val="1"/>
      <w:numFmt w:val="lowerLetter"/>
      <w:lvlText w:val="%2)"/>
      <w:lvlJc w:val="left"/>
      <w:pPr>
        <w:tabs>
          <w:tab w:val="num" w:pos="1800"/>
        </w:tabs>
        <w:ind w:left="1800" w:hanging="720"/>
      </w:pPr>
      <w:rPr>
        <w:rFonts w:hint="default"/>
        <w:b w:val="0"/>
        <w:i w:val="0"/>
        <w:iCs w:val="0"/>
      </w:rPr>
    </w:lvl>
    <w:lvl w:ilvl="2" w:tplc="663205FE">
      <w:start w:val="2"/>
      <w:numFmt w:val="lowerLetter"/>
      <w:lvlText w:val="%3."/>
      <w:lvlJc w:val="left"/>
      <w:pPr>
        <w:tabs>
          <w:tab w:val="num" w:pos="2535"/>
        </w:tabs>
        <w:ind w:left="2535" w:hanging="555"/>
      </w:pPr>
      <w:rPr>
        <w:rFonts w:hint="default"/>
      </w:rPr>
    </w:lvl>
    <w:lvl w:ilvl="3" w:tplc="0409000F">
      <w:start w:val="1"/>
      <w:numFmt w:val="decimal"/>
      <w:lvlText w:val="%4."/>
      <w:lvlJc w:val="left"/>
      <w:pPr>
        <w:tabs>
          <w:tab w:val="num" w:pos="2880"/>
        </w:tabs>
        <w:ind w:left="2880" w:hanging="360"/>
      </w:pPr>
      <w:rPr>
        <w:rFonts w:hint="default"/>
      </w:rPr>
    </w:lvl>
    <w:lvl w:ilvl="4" w:tplc="1EDE991E">
      <w:start w:val="1"/>
      <w:numFmt w:val="lowerRoman"/>
      <w:lvlText w:val="(%5)"/>
      <w:lvlJc w:val="left"/>
      <w:pPr>
        <w:ind w:left="3960" w:hanging="720"/>
      </w:pPr>
      <w:rPr>
        <w:rFonts w:hint="default"/>
      </w:rPr>
    </w:lvl>
    <w:lvl w:ilvl="5" w:tplc="B442D3DE">
      <w:numFmt w:val="bullet"/>
      <w:lvlText w:val=""/>
      <w:lvlJc w:val="left"/>
      <w:pPr>
        <w:ind w:left="4500" w:hanging="360"/>
      </w:pPr>
      <w:rPr>
        <w:rFonts w:ascii="Symbol" w:eastAsia="Times New Roman" w:hAnsi="Symbol"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643B2F"/>
    <w:multiLevelType w:val="hybridMultilevel"/>
    <w:tmpl w:val="FA30CCE8"/>
    <w:lvl w:ilvl="0" w:tplc="8034A9E0">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E8D64B1"/>
    <w:multiLevelType w:val="hybridMultilevel"/>
    <w:tmpl w:val="76F65BF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3FDD330F"/>
    <w:multiLevelType w:val="hybridMultilevel"/>
    <w:tmpl w:val="EAD6C4BA"/>
    <w:lvl w:ilvl="0" w:tplc="4D2E5A10">
      <w:start w:val="9"/>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B32D89"/>
    <w:multiLevelType w:val="hybridMultilevel"/>
    <w:tmpl w:val="C1A8C228"/>
    <w:lvl w:ilvl="0" w:tplc="21307000">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5010383"/>
    <w:multiLevelType w:val="hybridMultilevel"/>
    <w:tmpl w:val="F0F23D5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453F3737"/>
    <w:multiLevelType w:val="hybridMultilevel"/>
    <w:tmpl w:val="2F08C836"/>
    <w:lvl w:ilvl="0" w:tplc="635E7FB2">
      <w:start w:val="1"/>
      <w:numFmt w:val="lowerLetter"/>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99A289D"/>
    <w:multiLevelType w:val="hybridMultilevel"/>
    <w:tmpl w:val="85FE0B5E"/>
    <w:lvl w:ilvl="0" w:tplc="08090017">
      <w:start w:val="1"/>
      <w:numFmt w:val="lowerLetter"/>
      <w:lvlText w:val="%1)"/>
      <w:lvlJc w:val="left"/>
      <w:pPr>
        <w:tabs>
          <w:tab w:val="num" w:pos="720"/>
        </w:tabs>
        <w:ind w:left="720" w:hanging="360"/>
      </w:pPr>
      <w:rPr>
        <w:rFonts w:hint="default"/>
        <w:b w:val="0"/>
        <w:i w:val="0"/>
      </w:rPr>
    </w:lvl>
    <w:lvl w:ilvl="1" w:tplc="2E28FDE8">
      <w:start w:val="1"/>
      <w:numFmt w:val="lowerLetter"/>
      <w:lvlText w:val="%2)"/>
      <w:lvlJc w:val="left"/>
      <w:pPr>
        <w:tabs>
          <w:tab w:val="num" w:pos="1800"/>
        </w:tabs>
        <w:ind w:left="1800" w:hanging="720"/>
      </w:pPr>
      <w:rPr>
        <w:rFonts w:hint="default"/>
        <w:b w:val="0"/>
        <w:i w:val="0"/>
        <w:iCs w:val="0"/>
      </w:rPr>
    </w:lvl>
    <w:lvl w:ilvl="2" w:tplc="663205FE">
      <w:start w:val="2"/>
      <w:numFmt w:val="lowerLetter"/>
      <w:lvlText w:val="%3."/>
      <w:lvlJc w:val="left"/>
      <w:pPr>
        <w:tabs>
          <w:tab w:val="num" w:pos="2535"/>
        </w:tabs>
        <w:ind w:left="2535" w:hanging="555"/>
      </w:pPr>
      <w:rPr>
        <w:rFonts w:hint="default"/>
      </w:rPr>
    </w:lvl>
    <w:lvl w:ilvl="3" w:tplc="0409000F">
      <w:start w:val="1"/>
      <w:numFmt w:val="decimal"/>
      <w:lvlText w:val="%4."/>
      <w:lvlJc w:val="left"/>
      <w:pPr>
        <w:tabs>
          <w:tab w:val="num" w:pos="2880"/>
        </w:tabs>
        <w:ind w:left="2880" w:hanging="360"/>
      </w:pPr>
      <w:rPr>
        <w:rFonts w:hint="default"/>
      </w:rPr>
    </w:lvl>
    <w:lvl w:ilvl="4" w:tplc="1EDE991E">
      <w:start w:val="1"/>
      <w:numFmt w:val="lowerRoman"/>
      <w:lvlText w:val="(%5)"/>
      <w:lvlJc w:val="left"/>
      <w:pPr>
        <w:ind w:left="3960" w:hanging="720"/>
      </w:pPr>
      <w:rPr>
        <w:rFonts w:hint="default"/>
      </w:rPr>
    </w:lvl>
    <w:lvl w:ilvl="5" w:tplc="B442D3DE">
      <w:numFmt w:val="bullet"/>
      <w:lvlText w:val=""/>
      <w:lvlJc w:val="left"/>
      <w:pPr>
        <w:ind w:left="4500" w:hanging="360"/>
      </w:pPr>
      <w:rPr>
        <w:rFonts w:ascii="Symbol" w:eastAsia="Times New Roman" w:hAnsi="Symbol"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8071C4"/>
    <w:multiLevelType w:val="hybridMultilevel"/>
    <w:tmpl w:val="27ECF5C8"/>
    <w:lvl w:ilvl="0" w:tplc="8222C87C">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0A01F36"/>
    <w:multiLevelType w:val="hybridMultilevel"/>
    <w:tmpl w:val="29027E10"/>
    <w:lvl w:ilvl="0" w:tplc="08090017">
      <w:start w:val="1"/>
      <w:numFmt w:val="lowerLetter"/>
      <w:lvlText w:val="%1)"/>
      <w:lvlJc w:val="left"/>
      <w:pPr>
        <w:tabs>
          <w:tab w:val="num" w:pos="1571"/>
        </w:tabs>
        <w:ind w:left="1571" w:hanging="360"/>
      </w:pPr>
      <w:rPr>
        <w:rFonts w:hint="default"/>
        <w:b w:val="0"/>
        <w:i w:val="0"/>
      </w:rPr>
    </w:lvl>
    <w:lvl w:ilvl="1" w:tplc="2E28FDE8">
      <w:start w:val="1"/>
      <w:numFmt w:val="lowerLetter"/>
      <w:lvlText w:val="%2)"/>
      <w:lvlJc w:val="left"/>
      <w:pPr>
        <w:tabs>
          <w:tab w:val="num" w:pos="2651"/>
        </w:tabs>
        <w:ind w:left="2651" w:hanging="720"/>
      </w:pPr>
      <w:rPr>
        <w:rFonts w:hint="default"/>
        <w:b w:val="0"/>
        <w:i w:val="0"/>
        <w:iCs w:val="0"/>
      </w:rPr>
    </w:lvl>
    <w:lvl w:ilvl="2" w:tplc="663205FE">
      <w:start w:val="2"/>
      <w:numFmt w:val="lowerLetter"/>
      <w:lvlText w:val="%3."/>
      <w:lvlJc w:val="left"/>
      <w:pPr>
        <w:tabs>
          <w:tab w:val="num" w:pos="3386"/>
        </w:tabs>
        <w:ind w:left="3386" w:hanging="555"/>
      </w:pPr>
      <w:rPr>
        <w:rFonts w:hint="default"/>
      </w:rPr>
    </w:lvl>
    <w:lvl w:ilvl="3" w:tplc="0409000F">
      <w:start w:val="1"/>
      <w:numFmt w:val="decimal"/>
      <w:lvlText w:val="%4."/>
      <w:lvlJc w:val="left"/>
      <w:pPr>
        <w:tabs>
          <w:tab w:val="num" w:pos="3731"/>
        </w:tabs>
        <w:ind w:left="3731" w:hanging="360"/>
      </w:pPr>
      <w:rPr>
        <w:rFonts w:hint="default"/>
      </w:rPr>
    </w:lvl>
    <w:lvl w:ilvl="4" w:tplc="1EDE991E">
      <w:start w:val="1"/>
      <w:numFmt w:val="lowerRoman"/>
      <w:lvlText w:val="(%5)"/>
      <w:lvlJc w:val="left"/>
      <w:pPr>
        <w:ind w:left="4811" w:hanging="720"/>
      </w:pPr>
      <w:rPr>
        <w:rFonts w:hint="default"/>
      </w:r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5" w15:restartNumberingAfterBreak="0">
    <w:nsid w:val="61E2717B"/>
    <w:multiLevelType w:val="hybridMultilevel"/>
    <w:tmpl w:val="9100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C15323"/>
    <w:multiLevelType w:val="hybridMultilevel"/>
    <w:tmpl w:val="3968D0D0"/>
    <w:lvl w:ilvl="0" w:tplc="416AF1E2">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8D61E80"/>
    <w:multiLevelType w:val="hybridMultilevel"/>
    <w:tmpl w:val="76F65BF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CB77DA6"/>
    <w:multiLevelType w:val="hybridMultilevel"/>
    <w:tmpl w:val="2CD2D2A6"/>
    <w:lvl w:ilvl="0" w:tplc="C33091EA">
      <w:start w:val="1"/>
      <w:numFmt w:val="lowerLetter"/>
      <w:lvlText w:val="%1)"/>
      <w:lvlJc w:val="left"/>
      <w:pPr>
        <w:ind w:left="1440" w:hanging="360"/>
      </w:pPr>
      <w:rPr>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3E43A03"/>
    <w:multiLevelType w:val="hybridMultilevel"/>
    <w:tmpl w:val="3F90F976"/>
    <w:lvl w:ilvl="0" w:tplc="2E28FDE8">
      <w:start w:val="1"/>
      <w:numFmt w:val="lowerLetter"/>
      <w:lvlText w:val="%1)"/>
      <w:lvlJc w:val="left"/>
      <w:pPr>
        <w:ind w:left="1571" w:hanging="360"/>
      </w:pPr>
      <w:rPr>
        <w:rFonts w:hint="default"/>
        <w:b w:val="0"/>
        <w:i w:val="0"/>
        <w:iCs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0" w15:restartNumberingAfterBreak="0">
    <w:nsid w:val="778916A2"/>
    <w:multiLevelType w:val="hybridMultilevel"/>
    <w:tmpl w:val="65BA1662"/>
    <w:lvl w:ilvl="0" w:tplc="088EAED6">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AB3766A"/>
    <w:multiLevelType w:val="hybridMultilevel"/>
    <w:tmpl w:val="4A1692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E833439"/>
    <w:multiLevelType w:val="hybridMultilevel"/>
    <w:tmpl w:val="3F38CFA2"/>
    <w:lvl w:ilvl="0" w:tplc="08090001">
      <w:start w:val="1"/>
      <w:numFmt w:val="bullet"/>
      <w:lvlText w:val=""/>
      <w:lvlJc w:val="left"/>
      <w:pPr>
        <w:ind w:left="220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F0A6B77"/>
    <w:multiLevelType w:val="hybridMultilevel"/>
    <w:tmpl w:val="A492058A"/>
    <w:lvl w:ilvl="0" w:tplc="08090017">
      <w:start w:val="1"/>
      <w:numFmt w:val="lowerLetter"/>
      <w:lvlText w:val="%1)"/>
      <w:lvlJc w:val="left"/>
      <w:pPr>
        <w:ind w:left="720" w:hanging="360"/>
      </w:pPr>
    </w:lvl>
    <w:lvl w:ilvl="1" w:tplc="FC3C25EE">
      <w:start w:val="1"/>
      <w:numFmt w:val="lowerLetter"/>
      <w:lvlText w:val="%2)"/>
      <w:lvlJc w:val="left"/>
      <w:pPr>
        <w:ind w:left="1440" w:hanging="360"/>
      </w:pPr>
      <w:rPr>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7">
      <w:start w:val="1"/>
      <w:numFmt w:val="lowerLetter"/>
      <w:lvlText w:val="%6)"/>
      <w:lvlJc w:val="lef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8"/>
  </w:num>
  <w:num w:numId="3">
    <w:abstractNumId w:val="13"/>
  </w:num>
  <w:num w:numId="4">
    <w:abstractNumId w:val="39"/>
  </w:num>
  <w:num w:numId="5">
    <w:abstractNumId w:val="23"/>
  </w:num>
  <w:num w:numId="6">
    <w:abstractNumId w:val="31"/>
  </w:num>
  <w:num w:numId="7">
    <w:abstractNumId w:val="34"/>
  </w:num>
  <w:num w:numId="8">
    <w:abstractNumId w:val="10"/>
  </w:num>
  <w:num w:numId="9">
    <w:abstractNumId w:val="27"/>
  </w:num>
  <w:num w:numId="10">
    <w:abstractNumId w:val="30"/>
  </w:num>
  <w:num w:numId="11">
    <w:abstractNumId w:val="37"/>
  </w:num>
  <w:num w:numId="12">
    <w:abstractNumId w:val="38"/>
  </w:num>
  <w:num w:numId="13">
    <w:abstractNumId w:val="41"/>
  </w:num>
  <w:num w:numId="14">
    <w:abstractNumId w:val="26"/>
  </w:num>
  <w:num w:numId="15">
    <w:abstractNumId w:val="5"/>
  </w:num>
  <w:num w:numId="16">
    <w:abstractNumId w:val="9"/>
  </w:num>
  <w:num w:numId="17">
    <w:abstractNumId w:val="21"/>
  </w:num>
  <w:num w:numId="18">
    <w:abstractNumId w:val="17"/>
  </w:num>
  <w:num w:numId="19">
    <w:abstractNumId w:val="1"/>
  </w:num>
  <w:num w:numId="20">
    <w:abstractNumId w:val="12"/>
  </w:num>
  <w:num w:numId="21">
    <w:abstractNumId w:val="19"/>
  </w:num>
  <w:num w:numId="22">
    <w:abstractNumId w:val="2"/>
  </w:num>
  <w:num w:numId="23">
    <w:abstractNumId w:val="36"/>
  </w:num>
  <w:num w:numId="24">
    <w:abstractNumId w:val="6"/>
  </w:num>
  <w:num w:numId="25">
    <w:abstractNumId w:val="40"/>
  </w:num>
  <w:num w:numId="26">
    <w:abstractNumId w:val="29"/>
  </w:num>
  <w:num w:numId="27">
    <w:abstractNumId w:val="15"/>
  </w:num>
  <w:num w:numId="28">
    <w:abstractNumId w:val="4"/>
  </w:num>
  <w:num w:numId="29">
    <w:abstractNumId w:val="14"/>
  </w:num>
  <w:num w:numId="30">
    <w:abstractNumId w:val="43"/>
  </w:num>
  <w:num w:numId="31">
    <w:abstractNumId w:val="33"/>
  </w:num>
  <w:num w:numId="32">
    <w:abstractNumId w:val="7"/>
  </w:num>
  <w:num w:numId="33">
    <w:abstractNumId w:val="32"/>
  </w:num>
  <w:num w:numId="34">
    <w:abstractNumId w:val="16"/>
  </w:num>
  <w:num w:numId="35">
    <w:abstractNumId w:val="3"/>
  </w:num>
  <w:num w:numId="36">
    <w:abstractNumId w:val="24"/>
  </w:num>
  <w:num w:numId="37">
    <w:abstractNumId w:val="42"/>
  </w:num>
  <w:num w:numId="38">
    <w:abstractNumId w:val="35"/>
  </w:num>
  <w:num w:numId="39">
    <w:abstractNumId w:val="28"/>
  </w:num>
  <w:num w:numId="40">
    <w:abstractNumId w:val="8"/>
  </w:num>
  <w:num w:numId="41">
    <w:abstractNumId w:val="20"/>
  </w:num>
  <w:num w:numId="42">
    <w:abstractNumId w:val="25"/>
  </w:num>
  <w:num w:numId="43">
    <w:abstractNumId w:val="0"/>
  </w:num>
  <w:num w:numId="44">
    <w:abstractNumId w:val="22"/>
  </w:num>
  <w:num w:numId="45">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51"/>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75"/>
    <w:rsid w:val="00000AFF"/>
    <w:rsid w:val="00001804"/>
    <w:rsid w:val="0000296A"/>
    <w:rsid w:val="0000379C"/>
    <w:rsid w:val="0000457E"/>
    <w:rsid w:val="00004DF9"/>
    <w:rsid w:val="000052AA"/>
    <w:rsid w:val="00007A0A"/>
    <w:rsid w:val="000126B3"/>
    <w:rsid w:val="00012A20"/>
    <w:rsid w:val="00013071"/>
    <w:rsid w:val="0001366A"/>
    <w:rsid w:val="00013ADE"/>
    <w:rsid w:val="000159C0"/>
    <w:rsid w:val="00017F7D"/>
    <w:rsid w:val="00020F2A"/>
    <w:rsid w:val="0002229A"/>
    <w:rsid w:val="0002272E"/>
    <w:rsid w:val="00022F8A"/>
    <w:rsid w:val="00023ADC"/>
    <w:rsid w:val="00024EB1"/>
    <w:rsid w:val="00025D00"/>
    <w:rsid w:val="00026509"/>
    <w:rsid w:val="000306DF"/>
    <w:rsid w:val="00035732"/>
    <w:rsid w:val="00035800"/>
    <w:rsid w:val="00036758"/>
    <w:rsid w:val="00036817"/>
    <w:rsid w:val="00036B3B"/>
    <w:rsid w:val="000422CA"/>
    <w:rsid w:val="00043341"/>
    <w:rsid w:val="00043E0F"/>
    <w:rsid w:val="00045212"/>
    <w:rsid w:val="000479AF"/>
    <w:rsid w:val="00050018"/>
    <w:rsid w:val="00052047"/>
    <w:rsid w:val="00052FD3"/>
    <w:rsid w:val="0005310E"/>
    <w:rsid w:val="000535E3"/>
    <w:rsid w:val="00053C76"/>
    <w:rsid w:val="00053C9F"/>
    <w:rsid w:val="00060AA8"/>
    <w:rsid w:val="00060C57"/>
    <w:rsid w:val="00060C66"/>
    <w:rsid w:val="00063CB5"/>
    <w:rsid w:val="00066297"/>
    <w:rsid w:val="00066EDF"/>
    <w:rsid w:val="00067CAE"/>
    <w:rsid w:val="0007080B"/>
    <w:rsid w:val="00071675"/>
    <w:rsid w:val="00072ADF"/>
    <w:rsid w:val="00072BB5"/>
    <w:rsid w:val="00073063"/>
    <w:rsid w:val="0007436C"/>
    <w:rsid w:val="00074924"/>
    <w:rsid w:val="00074C63"/>
    <w:rsid w:val="00074D24"/>
    <w:rsid w:val="00075E96"/>
    <w:rsid w:val="00076FDE"/>
    <w:rsid w:val="000772E6"/>
    <w:rsid w:val="00077B4A"/>
    <w:rsid w:val="00080DE9"/>
    <w:rsid w:val="00081FD9"/>
    <w:rsid w:val="0008297B"/>
    <w:rsid w:val="00083459"/>
    <w:rsid w:val="00083C22"/>
    <w:rsid w:val="000853DC"/>
    <w:rsid w:val="00085949"/>
    <w:rsid w:val="000860B9"/>
    <w:rsid w:val="000863CB"/>
    <w:rsid w:val="000869FA"/>
    <w:rsid w:val="00091439"/>
    <w:rsid w:val="000916E1"/>
    <w:rsid w:val="00093D7B"/>
    <w:rsid w:val="00095369"/>
    <w:rsid w:val="00095AF3"/>
    <w:rsid w:val="00095D18"/>
    <w:rsid w:val="000967C9"/>
    <w:rsid w:val="00097FB2"/>
    <w:rsid w:val="000A12BD"/>
    <w:rsid w:val="000A14C8"/>
    <w:rsid w:val="000A15CD"/>
    <w:rsid w:val="000A174D"/>
    <w:rsid w:val="000A4469"/>
    <w:rsid w:val="000A4D29"/>
    <w:rsid w:val="000A50FC"/>
    <w:rsid w:val="000A7EAD"/>
    <w:rsid w:val="000B15ED"/>
    <w:rsid w:val="000B2630"/>
    <w:rsid w:val="000B2AB9"/>
    <w:rsid w:val="000B3C47"/>
    <w:rsid w:val="000B3E08"/>
    <w:rsid w:val="000B6592"/>
    <w:rsid w:val="000C14D3"/>
    <w:rsid w:val="000C152A"/>
    <w:rsid w:val="000C2489"/>
    <w:rsid w:val="000C383F"/>
    <w:rsid w:val="000C4CA2"/>
    <w:rsid w:val="000C4FD5"/>
    <w:rsid w:val="000C510F"/>
    <w:rsid w:val="000C5944"/>
    <w:rsid w:val="000C6936"/>
    <w:rsid w:val="000C6BD6"/>
    <w:rsid w:val="000C756D"/>
    <w:rsid w:val="000D0A96"/>
    <w:rsid w:val="000D105A"/>
    <w:rsid w:val="000D110B"/>
    <w:rsid w:val="000D149D"/>
    <w:rsid w:val="000D1850"/>
    <w:rsid w:val="000D2626"/>
    <w:rsid w:val="000D2BD9"/>
    <w:rsid w:val="000D31F7"/>
    <w:rsid w:val="000D3E01"/>
    <w:rsid w:val="000D3E37"/>
    <w:rsid w:val="000D4543"/>
    <w:rsid w:val="000D4BA5"/>
    <w:rsid w:val="000D5C3A"/>
    <w:rsid w:val="000D7140"/>
    <w:rsid w:val="000D77AA"/>
    <w:rsid w:val="000D7824"/>
    <w:rsid w:val="000E0542"/>
    <w:rsid w:val="000E061D"/>
    <w:rsid w:val="000E0BE4"/>
    <w:rsid w:val="000E33B5"/>
    <w:rsid w:val="000E3CA0"/>
    <w:rsid w:val="000E4AB7"/>
    <w:rsid w:val="000E4C1C"/>
    <w:rsid w:val="000E732A"/>
    <w:rsid w:val="000F1D46"/>
    <w:rsid w:val="000F2410"/>
    <w:rsid w:val="000F2A42"/>
    <w:rsid w:val="000F2AC4"/>
    <w:rsid w:val="000F4373"/>
    <w:rsid w:val="000F4482"/>
    <w:rsid w:val="000F473C"/>
    <w:rsid w:val="000F71AB"/>
    <w:rsid w:val="0010099E"/>
    <w:rsid w:val="00100AAA"/>
    <w:rsid w:val="001018BC"/>
    <w:rsid w:val="00101A9F"/>
    <w:rsid w:val="00102583"/>
    <w:rsid w:val="00102711"/>
    <w:rsid w:val="00102F76"/>
    <w:rsid w:val="0010304C"/>
    <w:rsid w:val="00104264"/>
    <w:rsid w:val="0010467F"/>
    <w:rsid w:val="00105080"/>
    <w:rsid w:val="001053B1"/>
    <w:rsid w:val="001056D5"/>
    <w:rsid w:val="00106F18"/>
    <w:rsid w:val="00107BAC"/>
    <w:rsid w:val="00110B4C"/>
    <w:rsid w:val="00110D73"/>
    <w:rsid w:val="00114FCE"/>
    <w:rsid w:val="001152F7"/>
    <w:rsid w:val="001163DD"/>
    <w:rsid w:val="001164D2"/>
    <w:rsid w:val="00116B32"/>
    <w:rsid w:val="0012171E"/>
    <w:rsid w:val="00121AD3"/>
    <w:rsid w:val="00124371"/>
    <w:rsid w:val="00126AD8"/>
    <w:rsid w:val="0012759C"/>
    <w:rsid w:val="00127A10"/>
    <w:rsid w:val="00131F63"/>
    <w:rsid w:val="001320DD"/>
    <w:rsid w:val="001324BF"/>
    <w:rsid w:val="00132A9D"/>
    <w:rsid w:val="00132B4D"/>
    <w:rsid w:val="00134A8D"/>
    <w:rsid w:val="00141035"/>
    <w:rsid w:val="00142E8D"/>
    <w:rsid w:val="00146034"/>
    <w:rsid w:val="0014702B"/>
    <w:rsid w:val="001477E2"/>
    <w:rsid w:val="00147CA9"/>
    <w:rsid w:val="00151454"/>
    <w:rsid w:val="00151743"/>
    <w:rsid w:val="00151B39"/>
    <w:rsid w:val="00152219"/>
    <w:rsid w:val="00152268"/>
    <w:rsid w:val="00154017"/>
    <w:rsid w:val="001548D7"/>
    <w:rsid w:val="001562CA"/>
    <w:rsid w:val="00156B3A"/>
    <w:rsid w:val="00156F8B"/>
    <w:rsid w:val="001604BD"/>
    <w:rsid w:val="00162393"/>
    <w:rsid w:val="0016313A"/>
    <w:rsid w:val="001634D9"/>
    <w:rsid w:val="00165088"/>
    <w:rsid w:val="001654CE"/>
    <w:rsid w:val="001670F2"/>
    <w:rsid w:val="00167136"/>
    <w:rsid w:val="001673D2"/>
    <w:rsid w:val="00170327"/>
    <w:rsid w:val="00173325"/>
    <w:rsid w:val="00176204"/>
    <w:rsid w:val="00176BCB"/>
    <w:rsid w:val="00176DB8"/>
    <w:rsid w:val="001773A0"/>
    <w:rsid w:val="00177F18"/>
    <w:rsid w:val="0018032A"/>
    <w:rsid w:val="00180FBB"/>
    <w:rsid w:val="00181D57"/>
    <w:rsid w:val="0018213A"/>
    <w:rsid w:val="0018362F"/>
    <w:rsid w:val="0018588B"/>
    <w:rsid w:val="00190D29"/>
    <w:rsid w:val="00191436"/>
    <w:rsid w:val="00193569"/>
    <w:rsid w:val="00193F35"/>
    <w:rsid w:val="001950A1"/>
    <w:rsid w:val="0019613D"/>
    <w:rsid w:val="00197207"/>
    <w:rsid w:val="001973A9"/>
    <w:rsid w:val="001A1B41"/>
    <w:rsid w:val="001A279C"/>
    <w:rsid w:val="001A2F94"/>
    <w:rsid w:val="001A4EDC"/>
    <w:rsid w:val="001A6B75"/>
    <w:rsid w:val="001B110F"/>
    <w:rsid w:val="001B1638"/>
    <w:rsid w:val="001B2296"/>
    <w:rsid w:val="001B50A2"/>
    <w:rsid w:val="001B54C0"/>
    <w:rsid w:val="001B6B8B"/>
    <w:rsid w:val="001B6D25"/>
    <w:rsid w:val="001B71D7"/>
    <w:rsid w:val="001C0578"/>
    <w:rsid w:val="001C070B"/>
    <w:rsid w:val="001C0A6B"/>
    <w:rsid w:val="001C1AF5"/>
    <w:rsid w:val="001C1B1B"/>
    <w:rsid w:val="001C264B"/>
    <w:rsid w:val="001C2962"/>
    <w:rsid w:val="001C4F5A"/>
    <w:rsid w:val="001C4F76"/>
    <w:rsid w:val="001C5199"/>
    <w:rsid w:val="001C560D"/>
    <w:rsid w:val="001C5657"/>
    <w:rsid w:val="001C7474"/>
    <w:rsid w:val="001C7708"/>
    <w:rsid w:val="001C77E4"/>
    <w:rsid w:val="001D0A83"/>
    <w:rsid w:val="001D0C85"/>
    <w:rsid w:val="001D11C0"/>
    <w:rsid w:val="001D1ABD"/>
    <w:rsid w:val="001D4E51"/>
    <w:rsid w:val="001E10DE"/>
    <w:rsid w:val="001E2127"/>
    <w:rsid w:val="001E3653"/>
    <w:rsid w:val="001E4740"/>
    <w:rsid w:val="001E5751"/>
    <w:rsid w:val="001E5B4C"/>
    <w:rsid w:val="001E5EDD"/>
    <w:rsid w:val="001E62A7"/>
    <w:rsid w:val="001E69DE"/>
    <w:rsid w:val="001F1290"/>
    <w:rsid w:val="001F148A"/>
    <w:rsid w:val="001F20A4"/>
    <w:rsid w:val="001F20B6"/>
    <w:rsid w:val="001F284C"/>
    <w:rsid w:val="001F2B36"/>
    <w:rsid w:val="001F3D35"/>
    <w:rsid w:val="001F3E53"/>
    <w:rsid w:val="001F66F3"/>
    <w:rsid w:val="002006B6"/>
    <w:rsid w:val="00201346"/>
    <w:rsid w:val="00201B18"/>
    <w:rsid w:val="0020389E"/>
    <w:rsid w:val="00203A61"/>
    <w:rsid w:val="00204572"/>
    <w:rsid w:val="00205603"/>
    <w:rsid w:val="00206764"/>
    <w:rsid w:val="00206DF6"/>
    <w:rsid w:val="00210BE4"/>
    <w:rsid w:val="00210CA7"/>
    <w:rsid w:val="0021158B"/>
    <w:rsid w:val="002121ED"/>
    <w:rsid w:val="00212340"/>
    <w:rsid w:val="00213E7E"/>
    <w:rsid w:val="0021460C"/>
    <w:rsid w:val="002151A9"/>
    <w:rsid w:val="00215C78"/>
    <w:rsid w:val="00217B6C"/>
    <w:rsid w:val="002212B8"/>
    <w:rsid w:val="00221F3B"/>
    <w:rsid w:val="00221FD1"/>
    <w:rsid w:val="00222337"/>
    <w:rsid w:val="00222451"/>
    <w:rsid w:val="00222748"/>
    <w:rsid w:val="00223353"/>
    <w:rsid w:val="002234F6"/>
    <w:rsid w:val="0022396F"/>
    <w:rsid w:val="00223E06"/>
    <w:rsid w:val="00223F85"/>
    <w:rsid w:val="002272CD"/>
    <w:rsid w:val="00227D24"/>
    <w:rsid w:val="00227FBD"/>
    <w:rsid w:val="002301CF"/>
    <w:rsid w:val="00230D5B"/>
    <w:rsid w:val="0023173E"/>
    <w:rsid w:val="00231871"/>
    <w:rsid w:val="00231D34"/>
    <w:rsid w:val="00231FDF"/>
    <w:rsid w:val="0023208D"/>
    <w:rsid w:val="00232765"/>
    <w:rsid w:val="0023297D"/>
    <w:rsid w:val="002337C8"/>
    <w:rsid w:val="002344E9"/>
    <w:rsid w:val="002348F7"/>
    <w:rsid w:val="00234BFE"/>
    <w:rsid w:val="0023572A"/>
    <w:rsid w:val="00235BE7"/>
    <w:rsid w:val="00236655"/>
    <w:rsid w:val="002369C8"/>
    <w:rsid w:val="002369F6"/>
    <w:rsid w:val="002429EF"/>
    <w:rsid w:val="00243A53"/>
    <w:rsid w:val="0024544E"/>
    <w:rsid w:val="00245DA4"/>
    <w:rsid w:val="002460C2"/>
    <w:rsid w:val="0024638B"/>
    <w:rsid w:val="00247278"/>
    <w:rsid w:val="00247CDA"/>
    <w:rsid w:val="002515ED"/>
    <w:rsid w:val="00251664"/>
    <w:rsid w:val="002527BB"/>
    <w:rsid w:val="00253015"/>
    <w:rsid w:val="00254663"/>
    <w:rsid w:val="00254A89"/>
    <w:rsid w:val="00255C54"/>
    <w:rsid w:val="002578A4"/>
    <w:rsid w:val="002601B1"/>
    <w:rsid w:val="00262621"/>
    <w:rsid w:val="002631EF"/>
    <w:rsid w:val="00264328"/>
    <w:rsid w:val="0026562F"/>
    <w:rsid w:val="00265F24"/>
    <w:rsid w:val="00266781"/>
    <w:rsid w:val="00267F27"/>
    <w:rsid w:val="00270C38"/>
    <w:rsid w:val="00271157"/>
    <w:rsid w:val="0027199E"/>
    <w:rsid w:val="00271AAB"/>
    <w:rsid w:val="002732B6"/>
    <w:rsid w:val="002745FD"/>
    <w:rsid w:val="00274AB4"/>
    <w:rsid w:val="00274D24"/>
    <w:rsid w:val="002777AA"/>
    <w:rsid w:val="002808B3"/>
    <w:rsid w:val="00282594"/>
    <w:rsid w:val="002835CD"/>
    <w:rsid w:val="00283FEB"/>
    <w:rsid w:val="00285333"/>
    <w:rsid w:val="002871EA"/>
    <w:rsid w:val="002875A3"/>
    <w:rsid w:val="00287EE5"/>
    <w:rsid w:val="002913BA"/>
    <w:rsid w:val="00293351"/>
    <w:rsid w:val="00294272"/>
    <w:rsid w:val="00294412"/>
    <w:rsid w:val="002950B8"/>
    <w:rsid w:val="00295841"/>
    <w:rsid w:val="00296561"/>
    <w:rsid w:val="002976FF"/>
    <w:rsid w:val="0029777B"/>
    <w:rsid w:val="002A0FF6"/>
    <w:rsid w:val="002A2D24"/>
    <w:rsid w:val="002A2E55"/>
    <w:rsid w:val="002A4378"/>
    <w:rsid w:val="002A4AEA"/>
    <w:rsid w:val="002A6CA5"/>
    <w:rsid w:val="002A7220"/>
    <w:rsid w:val="002A7996"/>
    <w:rsid w:val="002B1443"/>
    <w:rsid w:val="002B1E86"/>
    <w:rsid w:val="002B2A08"/>
    <w:rsid w:val="002B45C2"/>
    <w:rsid w:val="002B46AD"/>
    <w:rsid w:val="002B46B8"/>
    <w:rsid w:val="002B6A29"/>
    <w:rsid w:val="002B7E50"/>
    <w:rsid w:val="002C0684"/>
    <w:rsid w:val="002C140D"/>
    <w:rsid w:val="002C1D08"/>
    <w:rsid w:val="002C2BD1"/>
    <w:rsid w:val="002C3656"/>
    <w:rsid w:val="002C7380"/>
    <w:rsid w:val="002D0837"/>
    <w:rsid w:val="002D0AAA"/>
    <w:rsid w:val="002D0CC5"/>
    <w:rsid w:val="002D21B1"/>
    <w:rsid w:val="002D2637"/>
    <w:rsid w:val="002D2E33"/>
    <w:rsid w:val="002D4E8F"/>
    <w:rsid w:val="002D4F9E"/>
    <w:rsid w:val="002D6C92"/>
    <w:rsid w:val="002D70E2"/>
    <w:rsid w:val="002D7C7C"/>
    <w:rsid w:val="002E2C1D"/>
    <w:rsid w:val="002E3CFC"/>
    <w:rsid w:val="002E52C9"/>
    <w:rsid w:val="002E59B3"/>
    <w:rsid w:val="002E69A9"/>
    <w:rsid w:val="002E6C08"/>
    <w:rsid w:val="002E70E6"/>
    <w:rsid w:val="002E797B"/>
    <w:rsid w:val="002F009F"/>
    <w:rsid w:val="002F0F53"/>
    <w:rsid w:val="002F17F6"/>
    <w:rsid w:val="002F3417"/>
    <w:rsid w:val="002F4AFA"/>
    <w:rsid w:val="002F4D25"/>
    <w:rsid w:val="002F530E"/>
    <w:rsid w:val="002F679F"/>
    <w:rsid w:val="002F6C3F"/>
    <w:rsid w:val="002F6E97"/>
    <w:rsid w:val="00301F94"/>
    <w:rsid w:val="00302456"/>
    <w:rsid w:val="003025B8"/>
    <w:rsid w:val="0030540A"/>
    <w:rsid w:val="0030601A"/>
    <w:rsid w:val="003109C7"/>
    <w:rsid w:val="0031152D"/>
    <w:rsid w:val="003123A3"/>
    <w:rsid w:val="00314C9A"/>
    <w:rsid w:val="003155F7"/>
    <w:rsid w:val="00317AA9"/>
    <w:rsid w:val="00320395"/>
    <w:rsid w:val="003209A2"/>
    <w:rsid w:val="00320F2F"/>
    <w:rsid w:val="00325845"/>
    <w:rsid w:val="003262AE"/>
    <w:rsid w:val="00327548"/>
    <w:rsid w:val="00332912"/>
    <w:rsid w:val="00333667"/>
    <w:rsid w:val="00334832"/>
    <w:rsid w:val="00334863"/>
    <w:rsid w:val="0033610A"/>
    <w:rsid w:val="00336F77"/>
    <w:rsid w:val="003375F6"/>
    <w:rsid w:val="00337D31"/>
    <w:rsid w:val="00340532"/>
    <w:rsid w:val="00341917"/>
    <w:rsid w:val="0034407B"/>
    <w:rsid w:val="00345B9B"/>
    <w:rsid w:val="00346E2A"/>
    <w:rsid w:val="00347E80"/>
    <w:rsid w:val="00351018"/>
    <w:rsid w:val="0035189F"/>
    <w:rsid w:val="00351E6F"/>
    <w:rsid w:val="00352BAC"/>
    <w:rsid w:val="003530BA"/>
    <w:rsid w:val="003530EE"/>
    <w:rsid w:val="00353233"/>
    <w:rsid w:val="0035342E"/>
    <w:rsid w:val="003534C8"/>
    <w:rsid w:val="00353C0C"/>
    <w:rsid w:val="00354351"/>
    <w:rsid w:val="00364A9A"/>
    <w:rsid w:val="003652EB"/>
    <w:rsid w:val="0036531C"/>
    <w:rsid w:val="003672C9"/>
    <w:rsid w:val="00371D8E"/>
    <w:rsid w:val="00372419"/>
    <w:rsid w:val="00372FE8"/>
    <w:rsid w:val="00373AA0"/>
    <w:rsid w:val="00376494"/>
    <w:rsid w:val="003769B5"/>
    <w:rsid w:val="00380B8D"/>
    <w:rsid w:val="0038279F"/>
    <w:rsid w:val="00382EE7"/>
    <w:rsid w:val="003835F7"/>
    <w:rsid w:val="00383702"/>
    <w:rsid w:val="003845F4"/>
    <w:rsid w:val="00384A62"/>
    <w:rsid w:val="00386699"/>
    <w:rsid w:val="00390364"/>
    <w:rsid w:val="003909B6"/>
    <w:rsid w:val="00390A6F"/>
    <w:rsid w:val="00391531"/>
    <w:rsid w:val="003928FB"/>
    <w:rsid w:val="00394996"/>
    <w:rsid w:val="003950FE"/>
    <w:rsid w:val="003969DB"/>
    <w:rsid w:val="00396B1A"/>
    <w:rsid w:val="00396D14"/>
    <w:rsid w:val="0039783A"/>
    <w:rsid w:val="003A037D"/>
    <w:rsid w:val="003A292C"/>
    <w:rsid w:val="003A33FD"/>
    <w:rsid w:val="003A3C07"/>
    <w:rsid w:val="003A4179"/>
    <w:rsid w:val="003A5390"/>
    <w:rsid w:val="003A5BDA"/>
    <w:rsid w:val="003A5BFD"/>
    <w:rsid w:val="003A5CF9"/>
    <w:rsid w:val="003A6446"/>
    <w:rsid w:val="003B0033"/>
    <w:rsid w:val="003B037E"/>
    <w:rsid w:val="003B1415"/>
    <w:rsid w:val="003B21CC"/>
    <w:rsid w:val="003B27AB"/>
    <w:rsid w:val="003B3553"/>
    <w:rsid w:val="003B4201"/>
    <w:rsid w:val="003B4424"/>
    <w:rsid w:val="003B58D9"/>
    <w:rsid w:val="003B5BE6"/>
    <w:rsid w:val="003B5DA6"/>
    <w:rsid w:val="003B7A2D"/>
    <w:rsid w:val="003B7AAB"/>
    <w:rsid w:val="003C0325"/>
    <w:rsid w:val="003C041A"/>
    <w:rsid w:val="003C07FA"/>
    <w:rsid w:val="003C2AEF"/>
    <w:rsid w:val="003C66DF"/>
    <w:rsid w:val="003C73AD"/>
    <w:rsid w:val="003C7B42"/>
    <w:rsid w:val="003C7E6D"/>
    <w:rsid w:val="003D0142"/>
    <w:rsid w:val="003D0D73"/>
    <w:rsid w:val="003D0E46"/>
    <w:rsid w:val="003D1BA9"/>
    <w:rsid w:val="003D26CD"/>
    <w:rsid w:val="003D2E7F"/>
    <w:rsid w:val="003D2E93"/>
    <w:rsid w:val="003D67A0"/>
    <w:rsid w:val="003D7FEB"/>
    <w:rsid w:val="003E05E6"/>
    <w:rsid w:val="003E0B65"/>
    <w:rsid w:val="003E0F89"/>
    <w:rsid w:val="003E3683"/>
    <w:rsid w:val="003E5036"/>
    <w:rsid w:val="003E5314"/>
    <w:rsid w:val="003E5D28"/>
    <w:rsid w:val="003E7232"/>
    <w:rsid w:val="003E7F52"/>
    <w:rsid w:val="003F0705"/>
    <w:rsid w:val="003F1032"/>
    <w:rsid w:val="003F13C7"/>
    <w:rsid w:val="003F19B3"/>
    <w:rsid w:val="003F243B"/>
    <w:rsid w:val="003F25F0"/>
    <w:rsid w:val="003F2C52"/>
    <w:rsid w:val="003F3E63"/>
    <w:rsid w:val="003F5058"/>
    <w:rsid w:val="003F653A"/>
    <w:rsid w:val="003F6C5A"/>
    <w:rsid w:val="003F6F43"/>
    <w:rsid w:val="003F733E"/>
    <w:rsid w:val="003F778D"/>
    <w:rsid w:val="004004D8"/>
    <w:rsid w:val="004019D3"/>
    <w:rsid w:val="00403203"/>
    <w:rsid w:val="00403303"/>
    <w:rsid w:val="004037EB"/>
    <w:rsid w:val="0040411A"/>
    <w:rsid w:val="00404786"/>
    <w:rsid w:val="00404899"/>
    <w:rsid w:val="00404B96"/>
    <w:rsid w:val="004069E5"/>
    <w:rsid w:val="00406FCD"/>
    <w:rsid w:val="00407297"/>
    <w:rsid w:val="00407966"/>
    <w:rsid w:val="00410AFB"/>
    <w:rsid w:val="0041108E"/>
    <w:rsid w:val="004113C8"/>
    <w:rsid w:val="00411572"/>
    <w:rsid w:val="00412E79"/>
    <w:rsid w:val="004143F5"/>
    <w:rsid w:val="00415729"/>
    <w:rsid w:val="004162E8"/>
    <w:rsid w:val="00417D0F"/>
    <w:rsid w:val="00417E0F"/>
    <w:rsid w:val="0042031F"/>
    <w:rsid w:val="00420B14"/>
    <w:rsid w:val="00422164"/>
    <w:rsid w:val="004224EE"/>
    <w:rsid w:val="00422C93"/>
    <w:rsid w:val="00425744"/>
    <w:rsid w:val="004258E6"/>
    <w:rsid w:val="004260B6"/>
    <w:rsid w:val="00427675"/>
    <w:rsid w:val="00427A3D"/>
    <w:rsid w:val="00430760"/>
    <w:rsid w:val="0043297B"/>
    <w:rsid w:val="004333E3"/>
    <w:rsid w:val="00433A43"/>
    <w:rsid w:val="00433EF5"/>
    <w:rsid w:val="00433FFA"/>
    <w:rsid w:val="004402D2"/>
    <w:rsid w:val="00443209"/>
    <w:rsid w:val="004434E5"/>
    <w:rsid w:val="00444369"/>
    <w:rsid w:val="0044633F"/>
    <w:rsid w:val="00446EB1"/>
    <w:rsid w:val="00447A5E"/>
    <w:rsid w:val="00447C64"/>
    <w:rsid w:val="004526FC"/>
    <w:rsid w:val="004528F1"/>
    <w:rsid w:val="00453211"/>
    <w:rsid w:val="00455436"/>
    <w:rsid w:val="004556B1"/>
    <w:rsid w:val="00455F77"/>
    <w:rsid w:val="0045693E"/>
    <w:rsid w:val="00456C3B"/>
    <w:rsid w:val="00457F5D"/>
    <w:rsid w:val="00460DC8"/>
    <w:rsid w:val="00461CB3"/>
    <w:rsid w:val="00464387"/>
    <w:rsid w:val="00464ED4"/>
    <w:rsid w:val="00465553"/>
    <w:rsid w:val="004668C0"/>
    <w:rsid w:val="004669AD"/>
    <w:rsid w:val="00466BF6"/>
    <w:rsid w:val="004679BC"/>
    <w:rsid w:val="00470383"/>
    <w:rsid w:val="00470C6F"/>
    <w:rsid w:val="004716E3"/>
    <w:rsid w:val="0047372E"/>
    <w:rsid w:val="00475217"/>
    <w:rsid w:val="004761A7"/>
    <w:rsid w:val="00477BFC"/>
    <w:rsid w:val="00481926"/>
    <w:rsid w:val="00481B95"/>
    <w:rsid w:val="00481EF9"/>
    <w:rsid w:val="004821E3"/>
    <w:rsid w:val="00483757"/>
    <w:rsid w:val="004839CE"/>
    <w:rsid w:val="004857BA"/>
    <w:rsid w:val="00487D90"/>
    <w:rsid w:val="0049041B"/>
    <w:rsid w:val="00493523"/>
    <w:rsid w:val="00493AB7"/>
    <w:rsid w:val="0049413C"/>
    <w:rsid w:val="00495600"/>
    <w:rsid w:val="00496C8F"/>
    <w:rsid w:val="004A00A9"/>
    <w:rsid w:val="004A021F"/>
    <w:rsid w:val="004A0AB3"/>
    <w:rsid w:val="004A12D5"/>
    <w:rsid w:val="004A1B5E"/>
    <w:rsid w:val="004A3113"/>
    <w:rsid w:val="004A4C35"/>
    <w:rsid w:val="004A4C86"/>
    <w:rsid w:val="004A50DE"/>
    <w:rsid w:val="004A524D"/>
    <w:rsid w:val="004A666B"/>
    <w:rsid w:val="004A6714"/>
    <w:rsid w:val="004A6A6C"/>
    <w:rsid w:val="004A6A7F"/>
    <w:rsid w:val="004A7A50"/>
    <w:rsid w:val="004B1AA4"/>
    <w:rsid w:val="004B1B39"/>
    <w:rsid w:val="004B23C0"/>
    <w:rsid w:val="004B3371"/>
    <w:rsid w:val="004B5EBD"/>
    <w:rsid w:val="004B5EF9"/>
    <w:rsid w:val="004B66A3"/>
    <w:rsid w:val="004B6C52"/>
    <w:rsid w:val="004B7146"/>
    <w:rsid w:val="004B74D6"/>
    <w:rsid w:val="004B75E8"/>
    <w:rsid w:val="004C0330"/>
    <w:rsid w:val="004C0579"/>
    <w:rsid w:val="004C0BA9"/>
    <w:rsid w:val="004C1F92"/>
    <w:rsid w:val="004C241E"/>
    <w:rsid w:val="004C2502"/>
    <w:rsid w:val="004C254D"/>
    <w:rsid w:val="004C4E8F"/>
    <w:rsid w:val="004C620A"/>
    <w:rsid w:val="004C6703"/>
    <w:rsid w:val="004C6C02"/>
    <w:rsid w:val="004C6DE0"/>
    <w:rsid w:val="004C75E2"/>
    <w:rsid w:val="004D04DA"/>
    <w:rsid w:val="004D0852"/>
    <w:rsid w:val="004D19E0"/>
    <w:rsid w:val="004D2752"/>
    <w:rsid w:val="004D2CD2"/>
    <w:rsid w:val="004D5D41"/>
    <w:rsid w:val="004D6A43"/>
    <w:rsid w:val="004D76A9"/>
    <w:rsid w:val="004E1A51"/>
    <w:rsid w:val="004E1E04"/>
    <w:rsid w:val="004E24E2"/>
    <w:rsid w:val="004E2879"/>
    <w:rsid w:val="004E4375"/>
    <w:rsid w:val="004E4CFF"/>
    <w:rsid w:val="004E5A7C"/>
    <w:rsid w:val="004E75F6"/>
    <w:rsid w:val="004F178A"/>
    <w:rsid w:val="004F2120"/>
    <w:rsid w:val="004F3888"/>
    <w:rsid w:val="004F3903"/>
    <w:rsid w:val="004F3F75"/>
    <w:rsid w:val="004F6787"/>
    <w:rsid w:val="004F750F"/>
    <w:rsid w:val="004F7FBB"/>
    <w:rsid w:val="00500740"/>
    <w:rsid w:val="005016A4"/>
    <w:rsid w:val="00502E52"/>
    <w:rsid w:val="005030A7"/>
    <w:rsid w:val="00505AE2"/>
    <w:rsid w:val="00507C0D"/>
    <w:rsid w:val="00507C96"/>
    <w:rsid w:val="005111BA"/>
    <w:rsid w:val="00511880"/>
    <w:rsid w:val="00514DE4"/>
    <w:rsid w:val="00515A34"/>
    <w:rsid w:val="00515CBC"/>
    <w:rsid w:val="00515CC0"/>
    <w:rsid w:val="00522531"/>
    <w:rsid w:val="00523316"/>
    <w:rsid w:val="005234A9"/>
    <w:rsid w:val="005237D7"/>
    <w:rsid w:val="00524FCC"/>
    <w:rsid w:val="00527A72"/>
    <w:rsid w:val="00527C9A"/>
    <w:rsid w:val="005312DC"/>
    <w:rsid w:val="005333D9"/>
    <w:rsid w:val="00534083"/>
    <w:rsid w:val="00534BC8"/>
    <w:rsid w:val="0053558A"/>
    <w:rsid w:val="00535C74"/>
    <w:rsid w:val="00535E6A"/>
    <w:rsid w:val="00536445"/>
    <w:rsid w:val="00536999"/>
    <w:rsid w:val="0053700E"/>
    <w:rsid w:val="00540125"/>
    <w:rsid w:val="00540DDC"/>
    <w:rsid w:val="0054114A"/>
    <w:rsid w:val="00541A60"/>
    <w:rsid w:val="005420F0"/>
    <w:rsid w:val="005428E3"/>
    <w:rsid w:val="0054471D"/>
    <w:rsid w:val="0055183B"/>
    <w:rsid w:val="00553ACF"/>
    <w:rsid w:val="00553C19"/>
    <w:rsid w:val="00554858"/>
    <w:rsid w:val="00554BDE"/>
    <w:rsid w:val="00555853"/>
    <w:rsid w:val="00555F04"/>
    <w:rsid w:val="00556498"/>
    <w:rsid w:val="0055672D"/>
    <w:rsid w:val="00556B79"/>
    <w:rsid w:val="0055709F"/>
    <w:rsid w:val="005578C0"/>
    <w:rsid w:val="00557D9E"/>
    <w:rsid w:val="00557EE5"/>
    <w:rsid w:val="00562064"/>
    <w:rsid w:val="00563AE8"/>
    <w:rsid w:val="00563F18"/>
    <w:rsid w:val="005653B6"/>
    <w:rsid w:val="00565425"/>
    <w:rsid w:val="005658DC"/>
    <w:rsid w:val="005658F0"/>
    <w:rsid w:val="00565E2B"/>
    <w:rsid w:val="00566735"/>
    <w:rsid w:val="005668D4"/>
    <w:rsid w:val="00566A96"/>
    <w:rsid w:val="00570313"/>
    <w:rsid w:val="005707D1"/>
    <w:rsid w:val="0057091E"/>
    <w:rsid w:val="00571230"/>
    <w:rsid w:val="00573F92"/>
    <w:rsid w:val="00574EFA"/>
    <w:rsid w:val="00575CDC"/>
    <w:rsid w:val="00576DA4"/>
    <w:rsid w:val="0058135D"/>
    <w:rsid w:val="0058213D"/>
    <w:rsid w:val="005824E7"/>
    <w:rsid w:val="00582639"/>
    <w:rsid w:val="00582AD4"/>
    <w:rsid w:val="00583022"/>
    <w:rsid w:val="00583966"/>
    <w:rsid w:val="00584B30"/>
    <w:rsid w:val="005865ED"/>
    <w:rsid w:val="005866B6"/>
    <w:rsid w:val="0058691E"/>
    <w:rsid w:val="00590F53"/>
    <w:rsid w:val="00591CA7"/>
    <w:rsid w:val="00591FC7"/>
    <w:rsid w:val="0059274F"/>
    <w:rsid w:val="0059299B"/>
    <w:rsid w:val="005931A0"/>
    <w:rsid w:val="0059481F"/>
    <w:rsid w:val="00595453"/>
    <w:rsid w:val="00596241"/>
    <w:rsid w:val="00596A3E"/>
    <w:rsid w:val="005A00A9"/>
    <w:rsid w:val="005A0589"/>
    <w:rsid w:val="005A0A21"/>
    <w:rsid w:val="005A0C8E"/>
    <w:rsid w:val="005A16D6"/>
    <w:rsid w:val="005A1DF2"/>
    <w:rsid w:val="005A3ECB"/>
    <w:rsid w:val="005A42E4"/>
    <w:rsid w:val="005A4AB4"/>
    <w:rsid w:val="005A4DB7"/>
    <w:rsid w:val="005A5CBD"/>
    <w:rsid w:val="005B03DE"/>
    <w:rsid w:val="005B4B9A"/>
    <w:rsid w:val="005B501D"/>
    <w:rsid w:val="005B55AD"/>
    <w:rsid w:val="005B603E"/>
    <w:rsid w:val="005B6F5E"/>
    <w:rsid w:val="005B7C18"/>
    <w:rsid w:val="005B7C4B"/>
    <w:rsid w:val="005B7D25"/>
    <w:rsid w:val="005C13EE"/>
    <w:rsid w:val="005C20EB"/>
    <w:rsid w:val="005C2711"/>
    <w:rsid w:val="005C3B95"/>
    <w:rsid w:val="005C46D6"/>
    <w:rsid w:val="005C76E7"/>
    <w:rsid w:val="005D0789"/>
    <w:rsid w:val="005D0BD9"/>
    <w:rsid w:val="005D12C0"/>
    <w:rsid w:val="005D145C"/>
    <w:rsid w:val="005D3AE1"/>
    <w:rsid w:val="005D3B41"/>
    <w:rsid w:val="005D3C67"/>
    <w:rsid w:val="005D4BD1"/>
    <w:rsid w:val="005D5AEF"/>
    <w:rsid w:val="005D5BBF"/>
    <w:rsid w:val="005D5C99"/>
    <w:rsid w:val="005E01CB"/>
    <w:rsid w:val="005E15D2"/>
    <w:rsid w:val="005E1630"/>
    <w:rsid w:val="005E1703"/>
    <w:rsid w:val="005E21C6"/>
    <w:rsid w:val="005E2B01"/>
    <w:rsid w:val="005E36C1"/>
    <w:rsid w:val="005E3FAF"/>
    <w:rsid w:val="005E4AE9"/>
    <w:rsid w:val="005E5AAC"/>
    <w:rsid w:val="005E713C"/>
    <w:rsid w:val="005E73B3"/>
    <w:rsid w:val="005E7462"/>
    <w:rsid w:val="005E7DBE"/>
    <w:rsid w:val="005E7F33"/>
    <w:rsid w:val="005F0668"/>
    <w:rsid w:val="005F2D19"/>
    <w:rsid w:val="005F3FBE"/>
    <w:rsid w:val="005F56FD"/>
    <w:rsid w:val="005F5AA3"/>
    <w:rsid w:val="005F69A8"/>
    <w:rsid w:val="005F75C7"/>
    <w:rsid w:val="006040EE"/>
    <w:rsid w:val="00606DCB"/>
    <w:rsid w:val="00610C6E"/>
    <w:rsid w:val="00611F5D"/>
    <w:rsid w:val="0061317E"/>
    <w:rsid w:val="00614FE0"/>
    <w:rsid w:val="00615102"/>
    <w:rsid w:val="006165A9"/>
    <w:rsid w:val="00620001"/>
    <w:rsid w:val="00620BD7"/>
    <w:rsid w:val="00621B26"/>
    <w:rsid w:val="006234A3"/>
    <w:rsid w:val="0062531F"/>
    <w:rsid w:val="00625BF5"/>
    <w:rsid w:val="00626ECB"/>
    <w:rsid w:val="00631785"/>
    <w:rsid w:val="00632F09"/>
    <w:rsid w:val="00633D83"/>
    <w:rsid w:val="00634DE0"/>
    <w:rsid w:val="00636651"/>
    <w:rsid w:val="00637020"/>
    <w:rsid w:val="006378A4"/>
    <w:rsid w:val="00641042"/>
    <w:rsid w:val="00641D27"/>
    <w:rsid w:val="00642148"/>
    <w:rsid w:val="00642504"/>
    <w:rsid w:val="00644A94"/>
    <w:rsid w:val="006451B3"/>
    <w:rsid w:val="00645559"/>
    <w:rsid w:val="006457B3"/>
    <w:rsid w:val="00645968"/>
    <w:rsid w:val="006474D2"/>
    <w:rsid w:val="00651DC0"/>
    <w:rsid w:val="0065286A"/>
    <w:rsid w:val="00653154"/>
    <w:rsid w:val="00653AB6"/>
    <w:rsid w:val="00654A7E"/>
    <w:rsid w:val="006558D9"/>
    <w:rsid w:val="00656239"/>
    <w:rsid w:val="006566C8"/>
    <w:rsid w:val="00657DF9"/>
    <w:rsid w:val="00657EC3"/>
    <w:rsid w:val="00661770"/>
    <w:rsid w:val="00661ECC"/>
    <w:rsid w:val="00663B8D"/>
    <w:rsid w:val="00663EF7"/>
    <w:rsid w:val="0066568E"/>
    <w:rsid w:val="00667840"/>
    <w:rsid w:val="00672F3D"/>
    <w:rsid w:val="00677FD5"/>
    <w:rsid w:val="006800A4"/>
    <w:rsid w:val="0068012C"/>
    <w:rsid w:val="006805E9"/>
    <w:rsid w:val="00680CAA"/>
    <w:rsid w:val="00681222"/>
    <w:rsid w:val="00682375"/>
    <w:rsid w:val="0068331A"/>
    <w:rsid w:val="00684E83"/>
    <w:rsid w:val="00685236"/>
    <w:rsid w:val="00685860"/>
    <w:rsid w:val="00687AF2"/>
    <w:rsid w:val="00690D26"/>
    <w:rsid w:val="00690E6F"/>
    <w:rsid w:val="0069219B"/>
    <w:rsid w:val="00692813"/>
    <w:rsid w:val="00692B43"/>
    <w:rsid w:val="00693F8C"/>
    <w:rsid w:val="0069458C"/>
    <w:rsid w:val="0069514F"/>
    <w:rsid w:val="00695EB1"/>
    <w:rsid w:val="00696681"/>
    <w:rsid w:val="00697186"/>
    <w:rsid w:val="00697A71"/>
    <w:rsid w:val="00697AE6"/>
    <w:rsid w:val="00697B4E"/>
    <w:rsid w:val="00697F1B"/>
    <w:rsid w:val="006A11B4"/>
    <w:rsid w:val="006A16FA"/>
    <w:rsid w:val="006A2CC9"/>
    <w:rsid w:val="006A366F"/>
    <w:rsid w:val="006A3F39"/>
    <w:rsid w:val="006A4AD3"/>
    <w:rsid w:val="006A6AFA"/>
    <w:rsid w:val="006A7081"/>
    <w:rsid w:val="006A72B5"/>
    <w:rsid w:val="006B04B8"/>
    <w:rsid w:val="006B225C"/>
    <w:rsid w:val="006B259A"/>
    <w:rsid w:val="006B26AC"/>
    <w:rsid w:val="006B2D43"/>
    <w:rsid w:val="006B2F84"/>
    <w:rsid w:val="006B3FDA"/>
    <w:rsid w:val="006B4C81"/>
    <w:rsid w:val="006B588B"/>
    <w:rsid w:val="006B5A2E"/>
    <w:rsid w:val="006B5F14"/>
    <w:rsid w:val="006B6653"/>
    <w:rsid w:val="006C0B35"/>
    <w:rsid w:val="006C204A"/>
    <w:rsid w:val="006C31E5"/>
    <w:rsid w:val="006C3A22"/>
    <w:rsid w:val="006C584C"/>
    <w:rsid w:val="006C5E87"/>
    <w:rsid w:val="006C7D5E"/>
    <w:rsid w:val="006D0DB9"/>
    <w:rsid w:val="006D12DA"/>
    <w:rsid w:val="006D2053"/>
    <w:rsid w:val="006D2871"/>
    <w:rsid w:val="006D5CAC"/>
    <w:rsid w:val="006D65FD"/>
    <w:rsid w:val="006D69DD"/>
    <w:rsid w:val="006D7509"/>
    <w:rsid w:val="006D7686"/>
    <w:rsid w:val="006E0FDE"/>
    <w:rsid w:val="006E11B8"/>
    <w:rsid w:val="006E1A28"/>
    <w:rsid w:val="006E1B5C"/>
    <w:rsid w:val="006E1C2E"/>
    <w:rsid w:val="006E204E"/>
    <w:rsid w:val="006E28C9"/>
    <w:rsid w:val="006E2ACB"/>
    <w:rsid w:val="006E2C71"/>
    <w:rsid w:val="006E3341"/>
    <w:rsid w:val="006E3556"/>
    <w:rsid w:val="006E5877"/>
    <w:rsid w:val="006E5B82"/>
    <w:rsid w:val="006E5FB5"/>
    <w:rsid w:val="006E6321"/>
    <w:rsid w:val="006F0C09"/>
    <w:rsid w:val="006F0D7B"/>
    <w:rsid w:val="006F134A"/>
    <w:rsid w:val="006F14E1"/>
    <w:rsid w:val="006F2121"/>
    <w:rsid w:val="006F2527"/>
    <w:rsid w:val="006F2A38"/>
    <w:rsid w:val="006F2EFD"/>
    <w:rsid w:val="006F33A9"/>
    <w:rsid w:val="006F473B"/>
    <w:rsid w:val="006F72F2"/>
    <w:rsid w:val="006F7AF5"/>
    <w:rsid w:val="00701B34"/>
    <w:rsid w:val="00701F7B"/>
    <w:rsid w:val="00702A4F"/>
    <w:rsid w:val="00703437"/>
    <w:rsid w:val="00703845"/>
    <w:rsid w:val="007041DC"/>
    <w:rsid w:val="007053A4"/>
    <w:rsid w:val="00705E7D"/>
    <w:rsid w:val="00706706"/>
    <w:rsid w:val="00706BE9"/>
    <w:rsid w:val="00706DDC"/>
    <w:rsid w:val="00710E0A"/>
    <w:rsid w:val="00710F6B"/>
    <w:rsid w:val="00712CE2"/>
    <w:rsid w:val="00714F3C"/>
    <w:rsid w:val="00714F9F"/>
    <w:rsid w:val="00716556"/>
    <w:rsid w:val="007172E3"/>
    <w:rsid w:val="0072049E"/>
    <w:rsid w:val="0072177B"/>
    <w:rsid w:val="0072375D"/>
    <w:rsid w:val="0072616D"/>
    <w:rsid w:val="00726DA1"/>
    <w:rsid w:val="00726FCC"/>
    <w:rsid w:val="0072737B"/>
    <w:rsid w:val="007309EB"/>
    <w:rsid w:val="007327BB"/>
    <w:rsid w:val="00732D7F"/>
    <w:rsid w:val="00733560"/>
    <w:rsid w:val="007340CD"/>
    <w:rsid w:val="00734D6A"/>
    <w:rsid w:val="007357A4"/>
    <w:rsid w:val="00737EA6"/>
    <w:rsid w:val="0074367D"/>
    <w:rsid w:val="0074372B"/>
    <w:rsid w:val="00744834"/>
    <w:rsid w:val="00747957"/>
    <w:rsid w:val="007502F6"/>
    <w:rsid w:val="007504BE"/>
    <w:rsid w:val="00751088"/>
    <w:rsid w:val="007512C4"/>
    <w:rsid w:val="00752BC8"/>
    <w:rsid w:val="00753373"/>
    <w:rsid w:val="00754502"/>
    <w:rsid w:val="00756411"/>
    <w:rsid w:val="0075781A"/>
    <w:rsid w:val="00757A7A"/>
    <w:rsid w:val="00757BAF"/>
    <w:rsid w:val="0076020F"/>
    <w:rsid w:val="00760606"/>
    <w:rsid w:val="0076068B"/>
    <w:rsid w:val="00761835"/>
    <w:rsid w:val="00764B0B"/>
    <w:rsid w:val="00765F6B"/>
    <w:rsid w:val="00765FAB"/>
    <w:rsid w:val="00766048"/>
    <w:rsid w:val="00767ACD"/>
    <w:rsid w:val="00767B2B"/>
    <w:rsid w:val="007704D0"/>
    <w:rsid w:val="00770FB9"/>
    <w:rsid w:val="00771D10"/>
    <w:rsid w:val="007728E5"/>
    <w:rsid w:val="00773F5E"/>
    <w:rsid w:val="00774BE5"/>
    <w:rsid w:val="007753C6"/>
    <w:rsid w:val="0078071A"/>
    <w:rsid w:val="00781194"/>
    <w:rsid w:val="00782748"/>
    <w:rsid w:val="00784B7B"/>
    <w:rsid w:val="00790E90"/>
    <w:rsid w:val="00793F1F"/>
    <w:rsid w:val="00794235"/>
    <w:rsid w:val="00794942"/>
    <w:rsid w:val="00794BB9"/>
    <w:rsid w:val="00794F12"/>
    <w:rsid w:val="0079649A"/>
    <w:rsid w:val="007A130E"/>
    <w:rsid w:val="007A137C"/>
    <w:rsid w:val="007A1FEF"/>
    <w:rsid w:val="007A4DF1"/>
    <w:rsid w:val="007A51CD"/>
    <w:rsid w:val="007A7491"/>
    <w:rsid w:val="007A759C"/>
    <w:rsid w:val="007B0EDB"/>
    <w:rsid w:val="007B1810"/>
    <w:rsid w:val="007B1A2A"/>
    <w:rsid w:val="007B1B48"/>
    <w:rsid w:val="007B5600"/>
    <w:rsid w:val="007B6DE4"/>
    <w:rsid w:val="007B73D8"/>
    <w:rsid w:val="007B754A"/>
    <w:rsid w:val="007B7CED"/>
    <w:rsid w:val="007C008A"/>
    <w:rsid w:val="007C073B"/>
    <w:rsid w:val="007C0B3B"/>
    <w:rsid w:val="007C1342"/>
    <w:rsid w:val="007C1465"/>
    <w:rsid w:val="007C1C89"/>
    <w:rsid w:val="007C2076"/>
    <w:rsid w:val="007C228F"/>
    <w:rsid w:val="007C2CD1"/>
    <w:rsid w:val="007C342E"/>
    <w:rsid w:val="007C4F75"/>
    <w:rsid w:val="007C56C2"/>
    <w:rsid w:val="007C684E"/>
    <w:rsid w:val="007C6DD1"/>
    <w:rsid w:val="007D072A"/>
    <w:rsid w:val="007D24B5"/>
    <w:rsid w:val="007D25B8"/>
    <w:rsid w:val="007D2CA4"/>
    <w:rsid w:val="007D3EC4"/>
    <w:rsid w:val="007D5E30"/>
    <w:rsid w:val="007D6652"/>
    <w:rsid w:val="007D6FAA"/>
    <w:rsid w:val="007E0685"/>
    <w:rsid w:val="007E2319"/>
    <w:rsid w:val="007E278A"/>
    <w:rsid w:val="007E334F"/>
    <w:rsid w:val="007E3E17"/>
    <w:rsid w:val="007E74AB"/>
    <w:rsid w:val="007F01D6"/>
    <w:rsid w:val="007F0880"/>
    <w:rsid w:val="007F09AF"/>
    <w:rsid w:val="007F22C6"/>
    <w:rsid w:val="007F321E"/>
    <w:rsid w:val="007F32F3"/>
    <w:rsid w:val="007F4151"/>
    <w:rsid w:val="007F4C4E"/>
    <w:rsid w:val="007F51DE"/>
    <w:rsid w:val="007F7A67"/>
    <w:rsid w:val="008008F2"/>
    <w:rsid w:val="00802ACC"/>
    <w:rsid w:val="008032C4"/>
    <w:rsid w:val="00804A37"/>
    <w:rsid w:val="008054BE"/>
    <w:rsid w:val="00805A4E"/>
    <w:rsid w:val="00805D1A"/>
    <w:rsid w:val="00805F4D"/>
    <w:rsid w:val="00810D17"/>
    <w:rsid w:val="00810E37"/>
    <w:rsid w:val="008112E9"/>
    <w:rsid w:val="00811F6B"/>
    <w:rsid w:val="00812953"/>
    <w:rsid w:val="00815970"/>
    <w:rsid w:val="00816200"/>
    <w:rsid w:val="00817562"/>
    <w:rsid w:val="00817EF6"/>
    <w:rsid w:val="00821C4B"/>
    <w:rsid w:val="00823B5A"/>
    <w:rsid w:val="008249AE"/>
    <w:rsid w:val="008249D7"/>
    <w:rsid w:val="00826B20"/>
    <w:rsid w:val="008271CE"/>
    <w:rsid w:val="00827D4E"/>
    <w:rsid w:val="00831246"/>
    <w:rsid w:val="00833F31"/>
    <w:rsid w:val="00836C58"/>
    <w:rsid w:val="008370E5"/>
    <w:rsid w:val="00837F23"/>
    <w:rsid w:val="00840032"/>
    <w:rsid w:val="00840DE6"/>
    <w:rsid w:val="00841D28"/>
    <w:rsid w:val="00842282"/>
    <w:rsid w:val="00842850"/>
    <w:rsid w:val="00844315"/>
    <w:rsid w:val="00844F6D"/>
    <w:rsid w:val="0084570F"/>
    <w:rsid w:val="00845749"/>
    <w:rsid w:val="0084648D"/>
    <w:rsid w:val="0084660F"/>
    <w:rsid w:val="0084670F"/>
    <w:rsid w:val="00847736"/>
    <w:rsid w:val="008523E4"/>
    <w:rsid w:val="008523EA"/>
    <w:rsid w:val="00852C0F"/>
    <w:rsid w:val="00852CCB"/>
    <w:rsid w:val="00854773"/>
    <w:rsid w:val="00854779"/>
    <w:rsid w:val="008562E3"/>
    <w:rsid w:val="00856351"/>
    <w:rsid w:val="00860064"/>
    <w:rsid w:val="00861F3B"/>
    <w:rsid w:val="008620FE"/>
    <w:rsid w:val="00862148"/>
    <w:rsid w:val="0086303E"/>
    <w:rsid w:val="0086408C"/>
    <w:rsid w:val="00865A88"/>
    <w:rsid w:val="00866BE5"/>
    <w:rsid w:val="008708A0"/>
    <w:rsid w:val="00870BDF"/>
    <w:rsid w:val="008736C0"/>
    <w:rsid w:val="0087425C"/>
    <w:rsid w:val="00874FF7"/>
    <w:rsid w:val="00875B36"/>
    <w:rsid w:val="00875F31"/>
    <w:rsid w:val="0087731E"/>
    <w:rsid w:val="00880782"/>
    <w:rsid w:val="00881499"/>
    <w:rsid w:val="008817C0"/>
    <w:rsid w:val="0088467A"/>
    <w:rsid w:val="00885168"/>
    <w:rsid w:val="0088574F"/>
    <w:rsid w:val="00886D22"/>
    <w:rsid w:val="00893F2B"/>
    <w:rsid w:val="008949A6"/>
    <w:rsid w:val="00896850"/>
    <w:rsid w:val="0089785B"/>
    <w:rsid w:val="008A2CDF"/>
    <w:rsid w:val="008A4EEE"/>
    <w:rsid w:val="008A535C"/>
    <w:rsid w:val="008A5B9A"/>
    <w:rsid w:val="008A62E9"/>
    <w:rsid w:val="008A6931"/>
    <w:rsid w:val="008A6E47"/>
    <w:rsid w:val="008A7E8E"/>
    <w:rsid w:val="008B0C90"/>
    <w:rsid w:val="008B19CB"/>
    <w:rsid w:val="008B2786"/>
    <w:rsid w:val="008B39C7"/>
    <w:rsid w:val="008B3A50"/>
    <w:rsid w:val="008B66F7"/>
    <w:rsid w:val="008C0F9D"/>
    <w:rsid w:val="008C216B"/>
    <w:rsid w:val="008C238D"/>
    <w:rsid w:val="008C29C0"/>
    <w:rsid w:val="008C3A22"/>
    <w:rsid w:val="008C3B6F"/>
    <w:rsid w:val="008C3CA1"/>
    <w:rsid w:val="008C687C"/>
    <w:rsid w:val="008C70E7"/>
    <w:rsid w:val="008C7434"/>
    <w:rsid w:val="008C7492"/>
    <w:rsid w:val="008C7EFF"/>
    <w:rsid w:val="008D0466"/>
    <w:rsid w:val="008D0ADA"/>
    <w:rsid w:val="008D2614"/>
    <w:rsid w:val="008D342C"/>
    <w:rsid w:val="008D3558"/>
    <w:rsid w:val="008D40C0"/>
    <w:rsid w:val="008D455C"/>
    <w:rsid w:val="008D49A1"/>
    <w:rsid w:val="008D4A20"/>
    <w:rsid w:val="008D4F74"/>
    <w:rsid w:val="008D66CB"/>
    <w:rsid w:val="008D72D4"/>
    <w:rsid w:val="008D7A7E"/>
    <w:rsid w:val="008E0A60"/>
    <w:rsid w:val="008E0C17"/>
    <w:rsid w:val="008E0EE1"/>
    <w:rsid w:val="008E136D"/>
    <w:rsid w:val="008E1D96"/>
    <w:rsid w:val="008E296D"/>
    <w:rsid w:val="008E3E57"/>
    <w:rsid w:val="008E46A5"/>
    <w:rsid w:val="008E58B1"/>
    <w:rsid w:val="008E5B8C"/>
    <w:rsid w:val="008E5D86"/>
    <w:rsid w:val="008E65A7"/>
    <w:rsid w:val="008E7504"/>
    <w:rsid w:val="008E75DD"/>
    <w:rsid w:val="008F08B4"/>
    <w:rsid w:val="008F0938"/>
    <w:rsid w:val="008F175E"/>
    <w:rsid w:val="008F2385"/>
    <w:rsid w:val="008F2C46"/>
    <w:rsid w:val="008F3213"/>
    <w:rsid w:val="008F3AA8"/>
    <w:rsid w:val="008F4CFC"/>
    <w:rsid w:val="008F63F9"/>
    <w:rsid w:val="008F69C3"/>
    <w:rsid w:val="008F6C09"/>
    <w:rsid w:val="0090052B"/>
    <w:rsid w:val="00902DE2"/>
    <w:rsid w:val="00903B95"/>
    <w:rsid w:val="009063E5"/>
    <w:rsid w:val="00906E36"/>
    <w:rsid w:val="009076D5"/>
    <w:rsid w:val="009107A2"/>
    <w:rsid w:val="00910C07"/>
    <w:rsid w:val="00911757"/>
    <w:rsid w:val="00911E2D"/>
    <w:rsid w:val="00912DD5"/>
    <w:rsid w:val="009131AF"/>
    <w:rsid w:val="00914F26"/>
    <w:rsid w:val="00916C45"/>
    <w:rsid w:val="00917457"/>
    <w:rsid w:val="009209BD"/>
    <w:rsid w:val="00921803"/>
    <w:rsid w:val="009261BF"/>
    <w:rsid w:val="009262F9"/>
    <w:rsid w:val="00926814"/>
    <w:rsid w:val="00926914"/>
    <w:rsid w:val="00926F7F"/>
    <w:rsid w:val="00927BFB"/>
    <w:rsid w:val="00933236"/>
    <w:rsid w:val="0093365C"/>
    <w:rsid w:val="00933E24"/>
    <w:rsid w:val="00934CAB"/>
    <w:rsid w:val="00934ED3"/>
    <w:rsid w:val="0093673F"/>
    <w:rsid w:val="00936AFA"/>
    <w:rsid w:val="00937378"/>
    <w:rsid w:val="0093795E"/>
    <w:rsid w:val="00937977"/>
    <w:rsid w:val="00943A41"/>
    <w:rsid w:val="00943B15"/>
    <w:rsid w:val="0094569C"/>
    <w:rsid w:val="00945C6E"/>
    <w:rsid w:val="009468AE"/>
    <w:rsid w:val="00946D23"/>
    <w:rsid w:val="00951568"/>
    <w:rsid w:val="00951A13"/>
    <w:rsid w:val="0095294E"/>
    <w:rsid w:val="00953448"/>
    <w:rsid w:val="00954AE8"/>
    <w:rsid w:val="00955FF6"/>
    <w:rsid w:val="00957B65"/>
    <w:rsid w:val="00957EA9"/>
    <w:rsid w:val="00961307"/>
    <w:rsid w:val="0096557C"/>
    <w:rsid w:val="009660D2"/>
    <w:rsid w:val="00966376"/>
    <w:rsid w:val="009668DB"/>
    <w:rsid w:val="00967F21"/>
    <w:rsid w:val="0097049E"/>
    <w:rsid w:val="00970A63"/>
    <w:rsid w:val="00970BF7"/>
    <w:rsid w:val="00970CE7"/>
    <w:rsid w:val="00971884"/>
    <w:rsid w:val="00971F1C"/>
    <w:rsid w:val="009752A4"/>
    <w:rsid w:val="0097592E"/>
    <w:rsid w:val="00976F8A"/>
    <w:rsid w:val="009770DC"/>
    <w:rsid w:val="00977D89"/>
    <w:rsid w:val="00980684"/>
    <w:rsid w:val="00980C7D"/>
    <w:rsid w:val="00980DC5"/>
    <w:rsid w:val="00981205"/>
    <w:rsid w:val="0098131F"/>
    <w:rsid w:val="00981CB0"/>
    <w:rsid w:val="00983071"/>
    <w:rsid w:val="009833C8"/>
    <w:rsid w:val="00983415"/>
    <w:rsid w:val="00983569"/>
    <w:rsid w:val="009839D7"/>
    <w:rsid w:val="00984F15"/>
    <w:rsid w:val="00990796"/>
    <w:rsid w:val="00991395"/>
    <w:rsid w:val="00994FC6"/>
    <w:rsid w:val="00995208"/>
    <w:rsid w:val="009958D7"/>
    <w:rsid w:val="00996845"/>
    <w:rsid w:val="009A0885"/>
    <w:rsid w:val="009A1062"/>
    <w:rsid w:val="009A1296"/>
    <w:rsid w:val="009A17D2"/>
    <w:rsid w:val="009A2439"/>
    <w:rsid w:val="009A300F"/>
    <w:rsid w:val="009A37D8"/>
    <w:rsid w:val="009A5484"/>
    <w:rsid w:val="009A550D"/>
    <w:rsid w:val="009A5981"/>
    <w:rsid w:val="009A75E0"/>
    <w:rsid w:val="009A777D"/>
    <w:rsid w:val="009A7D9D"/>
    <w:rsid w:val="009B3BAA"/>
    <w:rsid w:val="009B45DF"/>
    <w:rsid w:val="009B4D9B"/>
    <w:rsid w:val="009B5BAD"/>
    <w:rsid w:val="009B65AD"/>
    <w:rsid w:val="009C17D0"/>
    <w:rsid w:val="009C1C5F"/>
    <w:rsid w:val="009C3129"/>
    <w:rsid w:val="009C37A9"/>
    <w:rsid w:val="009C38AC"/>
    <w:rsid w:val="009C3CD6"/>
    <w:rsid w:val="009C3D04"/>
    <w:rsid w:val="009C46CA"/>
    <w:rsid w:val="009C4934"/>
    <w:rsid w:val="009C4BC6"/>
    <w:rsid w:val="009C5265"/>
    <w:rsid w:val="009C5E62"/>
    <w:rsid w:val="009D0B6A"/>
    <w:rsid w:val="009D21A0"/>
    <w:rsid w:val="009D324A"/>
    <w:rsid w:val="009D32FD"/>
    <w:rsid w:val="009D333D"/>
    <w:rsid w:val="009D4111"/>
    <w:rsid w:val="009D445B"/>
    <w:rsid w:val="009D4780"/>
    <w:rsid w:val="009E004D"/>
    <w:rsid w:val="009E0532"/>
    <w:rsid w:val="009E14BB"/>
    <w:rsid w:val="009E2145"/>
    <w:rsid w:val="009E3316"/>
    <w:rsid w:val="009E3B55"/>
    <w:rsid w:val="009E3E4F"/>
    <w:rsid w:val="009E3F50"/>
    <w:rsid w:val="009E43C5"/>
    <w:rsid w:val="009E45A4"/>
    <w:rsid w:val="009E48C0"/>
    <w:rsid w:val="009E64AA"/>
    <w:rsid w:val="009E6776"/>
    <w:rsid w:val="009E7E7C"/>
    <w:rsid w:val="009F1B24"/>
    <w:rsid w:val="009F1F6B"/>
    <w:rsid w:val="009F33B4"/>
    <w:rsid w:val="009F37D0"/>
    <w:rsid w:val="009F3922"/>
    <w:rsid w:val="009F50A9"/>
    <w:rsid w:val="009F531B"/>
    <w:rsid w:val="009F5F23"/>
    <w:rsid w:val="009F6E19"/>
    <w:rsid w:val="009F7366"/>
    <w:rsid w:val="009F7E3C"/>
    <w:rsid w:val="00A010BE"/>
    <w:rsid w:val="00A02100"/>
    <w:rsid w:val="00A022B9"/>
    <w:rsid w:val="00A0286A"/>
    <w:rsid w:val="00A02C68"/>
    <w:rsid w:val="00A030F4"/>
    <w:rsid w:val="00A049CD"/>
    <w:rsid w:val="00A0558A"/>
    <w:rsid w:val="00A078A7"/>
    <w:rsid w:val="00A1042C"/>
    <w:rsid w:val="00A1046C"/>
    <w:rsid w:val="00A108EC"/>
    <w:rsid w:val="00A1116B"/>
    <w:rsid w:val="00A11E17"/>
    <w:rsid w:val="00A1243A"/>
    <w:rsid w:val="00A13281"/>
    <w:rsid w:val="00A165EB"/>
    <w:rsid w:val="00A20446"/>
    <w:rsid w:val="00A20F20"/>
    <w:rsid w:val="00A2193A"/>
    <w:rsid w:val="00A23974"/>
    <w:rsid w:val="00A24B26"/>
    <w:rsid w:val="00A25223"/>
    <w:rsid w:val="00A253D9"/>
    <w:rsid w:val="00A257E1"/>
    <w:rsid w:val="00A26E63"/>
    <w:rsid w:val="00A26EBB"/>
    <w:rsid w:val="00A27520"/>
    <w:rsid w:val="00A279EB"/>
    <w:rsid w:val="00A306CF"/>
    <w:rsid w:val="00A30863"/>
    <w:rsid w:val="00A30D0D"/>
    <w:rsid w:val="00A311A2"/>
    <w:rsid w:val="00A3131E"/>
    <w:rsid w:val="00A31B42"/>
    <w:rsid w:val="00A32BA9"/>
    <w:rsid w:val="00A33CE3"/>
    <w:rsid w:val="00A3478A"/>
    <w:rsid w:val="00A350DE"/>
    <w:rsid w:val="00A357AB"/>
    <w:rsid w:val="00A36DC3"/>
    <w:rsid w:val="00A372A4"/>
    <w:rsid w:val="00A372E4"/>
    <w:rsid w:val="00A37FD9"/>
    <w:rsid w:val="00A37FDB"/>
    <w:rsid w:val="00A400A5"/>
    <w:rsid w:val="00A41C81"/>
    <w:rsid w:val="00A42241"/>
    <w:rsid w:val="00A4452E"/>
    <w:rsid w:val="00A44817"/>
    <w:rsid w:val="00A45F81"/>
    <w:rsid w:val="00A463A7"/>
    <w:rsid w:val="00A46481"/>
    <w:rsid w:val="00A46CEF"/>
    <w:rsid w:val="00A47127"/>
    <w:rsid w:val="00A50E33"/>
    <w:rsid w:val="00A51381"/>
    <w:rsid w:val="00A51D4D"/>
    <w:rsid w:val="00A5492B"/>
    <w:rsid w:val="00A567C0"/>
    <w:rsid w:val="00A569CA"/>
    <w:rsid w:val="00A57017"/>
    <w:rsid w:val="00A57865"/>
    <w:rsid w:val="00A623AF"/>
    <w:rsid w:val="00A63092"/>
    <w:rsid w:val="00A647F4"/>
    <w:rsid w:val="00A6501C"/>
    <w:rsid w:val="00A65B58"/>
    <w:rsid w:val="00A65C77"/>
    <w:rsid w:val="00A6635E"/>
    <w:rsid w:val="00A6685A"/>
    <w:rsid w:val="00A67F7E"/>
    <w:rsid w:val="00A7038F"/>
    <w:rsid w:val="00A71D53"/>
    <w:rsid w:val="00A71E05"/>
    <w:rsid w:val="00A71EFA"/>
    <w:rsid w:val="00A731E6"/>
    <w:rsid w:val="00A75F69"/>
    <w:rsid w:val="00A77B3A"/>
    <w:rsid w:val="00A77C21"/>
    <w:rsid w:val="00A77EC8"/>
    <w:rsid w:val="00A8027F"/>
    <w:rsid w:val="00A80EC4"/>
    <w:rsid w:val="00A81082"/>
    <w:rsid w:val="00A8682F"/>
    <w:rsid w:val="00A9134C"/>
    <w:rsid w:val="00A91778"/>
    <w:rsid w:val="00A91F34"/>
    <w:rsid w:val="00A951E5"/>
    <w:rsid w:val="00AA0E15"/>
    <w:rsid w:val="00AA14BE"/>
    <w:rsid w:val="00AA293A"/>
    <w:rsid w:val="00AA310B"/>
    <w:rsid w:val="00AA51E4"/>
    <w:rsid w:val="00AA68E2"/>
    <w:rsid w:val="00AA6B23"/>
    <w:rsid w:val="00AB034E"/>
    <w:rsid w:val="00AB1B83"/>
    <w:rsid w:val="00AB3750"/>
    <w:rsid w:val="00AB3AC3"/>
    <w:rsid w:val="00AB4CC4"/>
    <w:rsid w:val="00AC1EC1"/>
    <w:rsid w:val="00AC2E9A"/>
    <w:rsid w:val="00AC2EA9"/>
    <w:rsid w:val="00AC56EE"/>
    <w:rsid w:val="00AC6337"/>
    <w:rsid w:val="00AC690C"/>
    <w:rsid w:val="00AC79AE"/>
    <w:rsid w:val="00AC7BDB"/>
    <w:rsid w:val="00AD00D0"/>
    <w:rsid w:val="00AD01E3"/>
    <w:rsid w:val="00AD160C"/>
    <w:rsid w:val="00AD200B"/>
    <w:rsid w:val="00AD23D1"/>
    <w:rsid w:val="00AD4582"/>
    <w:rsid w:val="00AD6791"/>
    <w:rsid w:val="00AD7315"/>
    <w:rsid w:val="00AE093B"/>
    <w:rsid w:val="00AE0BC5"/>
    <w:rsid w:val="00AE1A99"/>
    <w:rsid w:val="00AE1BBC"/>
    <w:rsid w:val="00AE3F4C"/>
    <w:rsid w:val="00AE3FF7"/>
    <w:rsid w:val="00AE4C4E"/>
    <w:rsid w:val="00AE58CB"/>
    <w:rsid w:val="00AE5D2C"/>
    <w:rsid w:val="00AE63D8"/>
    <w:rsid w:val="00AE699C"/>
    <w:rsid w:val="00AE763E"/>
    <w:rsid w:val="00AE77B8"/>
    <w:rsid w:val="00AF18C1"/>
    <w:rsid w:val="00AF2068"/>
    <w:rsid w:val="00AF3777"/>
    <w:rsid w:val="00AF435E"/>
    <w:rsid w:val="00AF5017"/>
    <w:rsid w:val="00AF5751"/>
    <w:rsid w:val="00AF5DE2"/>
    <w:rsid w:val="00B00580"/>
    <w:rsid w:val="00B015F6"/>
    <w:rsid w:val="00B032AE"/>
    <w:rsid w:val="00B0564F"/>
    <w:rsid w:val="00B056E9"/>
    <w:rsid w:val="00B05945"/>
    <w:rsid w:val="00B06087"/>
    <w:rsid w:val="00B07364"/>
    <w:rsid w:val="00B0737A"/>
    <w:rsid w:val="00B077C7"/>
    <w:rsid w:val="00B07A24"/>
    <w:rsid w:val="00B07C52"/>
    <w:rsid w:val="00B104F0"/>
    <w:rsid w:val="00B1171F"/>
    <w:rsid w:val="00B12A12"/>
    <w:rsid w:val="00B12C8E"/>
    <w:rsid w:val="00B149EF"/>
    <w:rsid w:val="00B157FE"/>
    <w:rsid w:val="00B1633F"/>
    <w:rsid w:val="00B16D01"/>
    <w:rsid w:val="00B20E2F"/>
    <w:rsid w:val="00B21D9E"/>
    <w:rsid w:val="00B222B8"/>
    <w:rsid w:val="00B2326E"/>
    <w:rsid w:val="00B23C6A"/>
    <w:rsid w:val="00B252F3"/>
    <w:rsid w:val="00B27F18"/>
    <w:rsid w:val="00B30014"/>
    <w:rsid w:val="00B31267"/>
    <w:rsid w:val="00B315B8"/>
    <w:rsid w:val="00B33385"/>
    <w:rsid w:val="00B346F6"/>
    <w:rsid w:val="00B353B0"/>
    <w:rsid w:val="00B35790"/>
    <w:rsid w:val="00B3611F"/>
    <w:rsid w:val="00B37915"/>
    <w:rsid w:val="00B409B9"/>
    <w:rsid w:val="00B41895"/>
    <w:rsid w:val="00B42BD1"/>
    <w:rsid w:val="00B455D5"/>
    <w:rsid w:val="00B46ABA"/>
    <w:rsid w:val="00B47747"/>
    <w:rsid w:val="00B47EDC"/>
    <w:rsid w:val="00B50BF7"/>
    <w:rsid w:val="00B53FD8"/>
    <w:rsid w:val="00B55680"/>
    <w:rsid w:val="00B622CD"/>
    <w:rsid w:val="00B63BE9"/>
    <w:rsid w:val="00B63E10"/>
    <w:rsid w:val="00B64E5B"/>
    <w:rsid w:val="00B65548"/>
    <w:rsid w:val="00B659DA"/>
    <w:rsid w:val="00B67EB5"/>
    <w:rsid w:val="00B70155"/>
    <w:rsid w:val="00B737AB"/>
    <w:rsid w:val="00B737ED"/>
    <w:rsid w:val="00B74C65"/>
    <w:rsid w:val="00B76D65"/>
    <w:rsid w:val="00B80E03"/>
    <w:rsid w:val="00B810DD"/>
    <w:rsid w:val="00B821A6"/>
    <w:rsid w:val="00B828EA"/>
    <w:rsid w:val="00B82C9A"/>
    <w:rsid w:val="00B83BF8"/>
    <w:rsid w:val="00B858AB"/>
    <w:rsid w:val="00B85A28"/>
    <w:rsid w:val="00B87CD9"/>
    <w:rsid w:val="00B91376"/>
    <w:rsid w:val="00B91C29"/>
    <w:rsid w:val="00B91C48"/>
    <w:rsid w:val="00B93860"/>
    <w:rsid w:val="00B93E33"/>
    <w:rsid w:val="00B94D09"/>
    <w:rsid w:val="00B96994"/>
    <w:rsid w:val="00BA0003"/>
    <w:rsid w:val="00BA000F"/>
    <w:rsid w:val="00BA1DD6"/>
    <w:rsid w:val="00BA202C"/>
    <w:rsid w:val="00BA2057"/>
    <w:rsid w:val="00BA4E61"/>
    <w:rsid w:val="00BA58CA"/>
    <w:rsid w:val="00BA63EF"/>
    <w:rsid w:val="00BA73FD"/>
    <w:rsid w:val="00BA7453"/>
    <w:rsid w:val="00BA7DF2"/>
    <w:rsid w:val="00BB0031"/>
    <w:rsid w:val="00BB027C"/>
    <w:rsid w:val="00BB05B5"/>
    <w:rsid w:val="00BB11AA"/>
    <w:rsid w:val="00BB12E8"/>
    <w:rsid w:val="00BB1C96"/>
    <w:rsid w:val="00BB1E4D"/>
    <w:rsid w:val="00BB26AC"/>
    <w:rsid w:val="00BB2E52"/>
    <w:rsid w:val="00BB310F"/>
    <w:rsid w:val="00BB4A65"/>
    <w:rsid w:val="00BB51C9"/>
    <w:rsid w:val="00BB59B3"/>
    <w:rsid w:val="00BB7119"/>
    <w:rsid w:val="00BB7A28"/>
    <w:rsid w:val="00BC2CC9"/>
    <w:rsid w:val="00BC40DC"/>
    <w:rsid w:val="00BC63A4"/>
    <w:rsid w:val="00BC6FD3"/>
    <w:rsid w:val="00BC7064"/>
    <w:rsid w:val="00BC7801"/>
    <w:rsid w:val="00BC7D2E"/>
    <w:rsid w:val="00BD022C"/>
    <w:rsid w:val="00BD0669"/>
    <w:rsid w:val="00BD0A5F"/>
    <w:rsid w:val="00BD0CE2"/>
    <w:rsid w:val="00BD21DC"/>
    <w:rsid w:val="00BD302E"/>
    <w:rsid w:val="00BD44B2"/>
    <w:rsid w:val="00BD4FE6"/>
    <w:rsid w:val="00BD7563"/>
    <w:rsid w:val="00BE034C"/>
    <w:rsid w:val="00BE138F"/>
    <w:rsid w:val="00BE22F4"/>
    <w:rsid w:val="00BE2C10"/>
    <w:rsid w:val="00BE2CBB"/>
    <w:rsid w:val="00BE41A5"/>
    <w:rsid w:val="00BE5977"/>
    <w:rsid w:val="00BE5A51"/>
    <w:rsid w:val="00BE7BAE"/>
    <w:rsid w:val="00BF0FD8"/>
    <w:rsid w:val="00BF112F"/>
    <w:rsid w:val="00BF2E27"/>
    <w:rsid w:val="00BF3CC9"/>
    <w:rsid w:val="00BF4398"/>
    <w:rsid w:val="00BF44DF"/>
    <w:rsid w:val="00BF64AE"/>
    <w:rsid w:val="00BF7379"/>
    <w:rsid w:val="00BF7A37"/>
    <w:rsid w:val="00C001E7"/>
    <w:rsid w:val="00C00294"/>
    <w:rsid w:val="00C006C6"/>
    <w:rsid w:val="00C02FA1"/>
    <w:rsid w:val="00C046BB"/>
    <w:rsid w:val="00C04BC1"/>
    <w:rsid w:val="00C04F06"/>
    <w:rsid w:val="00C052BC"/>
    <w:rsid w:val="00C06A31"/>
    <w:rsid w:val="00C075A5"/>
    <w:rsid w:val="00C07701"/>
    <w:rsid w:val="00C07EB1"/>
    <w:rsid w:val="00C109D5"/>
    <w:rsid w:val="00C10FE6"/>
    <w:rsid w:val="00C11883"/>
    <w:rsid w:val="00C13410"/>
    <w:rsid w:val="00C1700C"/>
    <w:rsid w:val="00C20B85"/>
    <w:rsid w:val="00C21E25"/>
    <w:rsid w:val="00C22437"/>
    <w:rsid w:val="00C22807"/>
    <w:rsid w:val="00C22B6D"/>
    <w:rsid w:val="00C235B2"/>
    <w:rsid w:val="00C24B7B"/>
    <w:rsid w:val="00C24D55"/>
    <w:rsid w:val="00C26115"/>
    <w:rsid w:val="00C26F7B"/>
    <w:rsid w:val="00C30187"/>
    <w:rsid w:val="00C30388"/>
    <w:rsid w:val="00C3183C"/>
    <w:rsid w:val="00C32570"/>
    <w:rsid w:val="00C32F4F"/>
    <w:rsid w:val="00C33056"/>
    <w:rsid w:val="00C3321E"/>
    <w:rsid w:val="00C33B92"/>
    <w:rsid w:val="00C34CED"/>
    <w:rsid w:val="00C34E08"/>
    <w:rsid w:val="00C3640D"/>
    <w:rsid w:val="00C372E9"/>
    <w:rsid w:val="00C4032B"/>
    <w:rsid w:val="00C40E41"/>
    <w:rsid w:val="00C431B9"/>
    <w:rsid w:val="00C438CD"/>
    <w:rsid w:val="00C43BFE"/>
    <w:rsid w:val="00C43F3B"/>
    <w:rsid w:val="00C443B0"/>
    <w:rsid w:val="00C45253"/>
    <w:rsid w:val="00C45F11"/>
    <w:rsid w:val="00C469DC"/>
    <w:rsid w:val="00C501C4"/>
    <w:rsid w:val="00C50962"/>
    <w:rsid w:val="00C53C16"/>
    <w:rsid w:val="00C53D01"/>
    <w:rsid w:val="00C546A8"/>
    <w:rsid w:val="00C553F8"/>
    <w:rsid w:val="00C561FB"/>
    <w:rsid w:val="00C56254"/>
    <w:rsid w:val="00C569F6"/>
    <w:rsid w:val="00C57144"/>
    <w:rsid w:val="00C57A02"/>
    <w:rsid w:val="00C6129B"/>
    <w:rsid w:val="00C613BD"/>
    <w:rsid w:val="00C61AD8"/>
    <w:rsid w:val="00C63CF4"/>
    <w:rsid w:val="00C6630C"/>
    <w:rsid w:val="00C677CC"/>
    <w:rsid w:val="00C67C2D"/>
    <w:rsid w:val="00C71CA1"/>
    <w:rsid w:val="00C71CDF"/>
    <w:rsid w:val="00C72611"/>
    <w:rsid w:val="00C75CFA"/>
    <w:rsid w:val="00C75FA5"/>
    <w:rsid w:val="00C76458"/>
    <w:rsid w:val="00C764BA"/>
    <w:rsid w:val="00C7709B"/>
    <w:rsid w:val="00C775C7"/>
    <w:rsid w:val="00C77F5F"/>
    <w:rsid w:val="00C80A44"/>
    <w:rsid w:val="00C80D1A"/>
    <w:rsid w:val="00C8238A"/>
    <w:rsid w:val="00C8276C"/>
    <w:rsid w:val="00C82A5A"/>
    <w:rsid w:val="00C82A77"/>
    <w:rsid w:val="00C83893"/>
    <w:rsid w:val="00C846AB"/>
    <w:rsid w:val="00C865A0"/>
    <w:rsid w:val="00C8693D"/>
    <w:rsid w:val="00C87156"/>
    <w:rsid w:val="00C91B7D"/>
    <w:rsid w:val="00C921AF"/>
    <w:rsid w:val="00C9253D"/>
    <w:rsid w:val="00C93575"/>
    <w:rsid w:val="00C93D31"/>
    <w:rsid w:val="00C96BD1"/>
    <w:rsid w:val="00C97341"/>
    <w:rsid w:val="00CA00F8"/>
    <w:rsid w:val="00CA010B"/>
    <w:rsid w:val="00CA2BF1"/>
    <w:rsid w:val="00CA3DF2"/>
    <w:rsid w:val="00CA5856"/>
    <w:rsid w:val="00CA5C43"/>
    <w:rsid w:val="00CA5DA8"/>
    <w:rsid w:val="00CA6245"/>
    <w:rsid w:val="00CA729F"/>
    <w:rsid w:val="00CB003F"/>
    <w:rsid w:val="00CB0749"/>
    <w:rsid w:val="00CB2162"/>
    <w:rsid w:val="00CB237D"/>
    <w:rsid w:val="00CB249C"/>
    <w:rsid w:val="00CB350C"/>
    <w:rsid w:val="00CB4B64"/>
    <w:rsid w:val="00CB619A"/>
    <w:rsid w:val="00CB6D3B"/>
    <w:rsid w:val="00CC278B"/>
    <w:rsid w:val="00CC4A8B"/>
    <w:rsid w:val="00CC63A1"/>
    <w:rsid w:val="00CC682C"/>
    <w:rsid w:val="00CC6ABF"/>
    <w:rsid w:val="00CD04FE"/>
    <w:rsid w:val="00CD05E1"/>
    <w:rsid w:val="00CD066E"/>
    <w:rsid w:val="00CD2E1E"/>
    <w:rsid w:val="00CD3305"/>
    <w:rsid w:val="00CD42DE"/>
    <w:rsid w:val="00CD5D7A"/>
    <w:rsid w:val="00CD636B"/>
    <w:rsid w:val="00CD63A6"/>
    <w:rsid w:val="00CD7276"/>
    <w:rsid w:val="00CD7424"/>
    <w:rsid w:val="00CD7983"/>
    <w:rsid w:val="00CD7F0E"/>
    <w:rsid w:val="00CE0408"/>
    <w:rsid w:val="00CE0788"/>
    <w:rsid w:val="00CE0DB2"/>
    <w:rsid w:val="00CE1FDE"/>
    <w:rsid w:val="00CE3194"/>
    <w:rsid w:val="00CE3361"/>
    <w:rsid w:val="00CE38FD"/>
    <w:rsid w:val="00CE423E"/>
    <w:rsid w:val="00CE4F99"/>
    <w:rsid w:val="00CE549E"/>
    <w:rsid w:val="00CE62CF"/>
    <w:rsid w:val="00CE6BE0"/>
    <w:rsid w:val="00CF010F"/>
    <w:rsid w:val="00CF1E82"/>
    <w:rsid w:val="00CF30EA"/>
    <w:rsid w:val="00CF3906"/>
    <w:rsid w:val="00CF3D52"/>
    <w:rsid w:val="00CF5CE6"/>
    <w:rsid w:val="00CF5E9D"/>
    <w:rsid w:val="00CF63D6"/>
    <w:rsid w:val="00CF66E1"/>
    <w:rsid w:val="00CF6AB4"/>
    <w:rsid w:val="00D00795"/>
    <w:rsid w:val="00D00FBA"/>
    <w:rsid w:val="00D0107D"/>
    <w:rsid w:val="00D02104"/>
    <w:rsid w:val="00D036CD"/>
    <w:rsid w:val="00D0463F"/>
    <w:rsid w:val="00D04DDE"/>
    <w:rsid w:val="00D05168"/>
    <w:rsid w:val="00D05485"/>
    <w:rsid w:val="00D057F0"/>
    <w:rsid w:val="00D05CE3"/>
    <w:rsid w:val="00D06044"/>
    <w:rsid w:val="00D07B66"/>
    <w:rsid w:val="00D137F5"/>
    <w:rsid w:val="00D139B3"/>
    <w:rsid w:val="00D1612D"/>
    <w:rsid w:val="00D16C41"/>
    <w:rsid w:val="00D17052"/>
    <w:rsid w:val="00D173AC"/>
    <w:rsid w:val="00D17DC7"/>
    <w:rsid w:val="00D21C29"/>
    <w:rsid w:val="00D22555"/>
    <w:rsid w:val="00D225AC"/>
    <w:rsid w:val="00D240C6"/>
    <w:rsid w:val="00D24830"/>
    <w:rsid w:val="00D25169"/>
    <w:rsid w:val="00D27C72"/>
    <w:rsid w:val="00D304E6"/>
    <w:rsid w:val="00D305DE"/>
    <w:rsid w:val="00D31455"/>
    <w:rsid w:val="00D318D1"/>
    <w:rsid w:val="00D32B0B"/>
    <w:rsid w:val="00D3395D"/>
    <w:rsid w:val="00D353AA"/>
    <w:rsid w:val="00D35AA3"/>
    <w:rsid w:val="00D35CE5"/>
    <w:rsid w:val="00D3606E"/>
    <w:rsid w:val="00D36BEC"/>
    <w:rsid w:val="00D37382"/>
    <w:rsid w:val="00D37B96"/>
    <w:rsid w:val="00D37F76"/>
    <w:rsid w:val="00D41075"/>
    <w:rsid w:val="00D41C57"/>
    <w:rsid w:val="00D41FDF"/>
    <w:rsid w:val="00D429E8"/>
    <w:rsid w:val="00D43467"/>
    <w:rsid w:val="00D44143"/>
    <w:rsid w:val="00D44D37"/>
    <w:rsid w:val="00D4732F"/>
    <w:rsid w:val="00D477F4"/>
    <w:rsid w:val="00D503EB"/>
    <w:rsid w:val="00D50657"/>
    <w:rsid w:val="00D506DC"/>
    <w:rsid w:val="00D53B4D"/>
    <w:rsid w:val="00D54C22"/>
    <w:rsid w:val="00D55AEB"/>
    <w:rsid w:val="00D55CD0"/>
    <w:rsid w:val="00D560C9"/>
    <w:rsid w:val="00D56417"/>
    <w:rsid w:val="00D5669E"/>
    <w:rsid w:val="00D571A9"/>
    <w:rsid w:val="00D57A72"/>
    <w:rsid w:val="00D61362"/>
    <w:rsid w:val="00D618A1"/>
    <w:rsid w:val="00D61CF9"/>
    <w:rsid w:val="00D62025"/>
    <w:rsid w:val="00D625FF"/>
    <w:rsid w:val="00D633AD"/>
    <w:rsid w:val="00D637FC"/>
    <w:rsid w:val="00D64A34"/>
    <w:rsid w:val="00D64F41"/>
    <w:rsid w:val="00D6622E"/>
    <w:rsid w:val="00D66C0F"/>
    <w:rsid w:val="00D7273A"/>
    <w:rsid w:val="00D72F11"/>
    <w:rsid w:val="00D73072"/>
    <w:rsid w:val="00D73EBE"/>
    <w:rsid w:val="00D752E5"/>
    <w:rsid w:val="00D75683"/>
    <w:rsid w:val="00D76BEF"/>
    <w:rsid w:val="00D77B7E"/>
    <w:rsid w:val="00D77BA9"/>
    <w:rsid w:val="00D77E84"/>
    <w:rsid w:val="00D80196"/>
    <w:rsid w:val="00D80A03"/>
    <w:rsid w:val="00D82103"/>
    <w:rsid w:val="00D82A7D"/>
    <w:rsid w:val="00D849F7"/>
    <w:rsid w:val="00D858AE"/>
    <w:rsid w:val="00D85F6B"/>
    <w:rsid w:val="00D85FEE"/>
    <w:rsid w:val="00D86B9A"/>
    <w:rsid w:val="00D90447"/>
    <w:rsid w:val="00D91813"/>
    <w:rsid w:val="00D9305E"/>
    <w:rsid w:val="00D93336"/>
    <w:rsid w:val="00D93DA0"/>
    <w:rsid w:val="00D95B68"/>
    <w:rsid w:val="00D95F85"/>
    <w:rsid w:val="00D9741F"/>
    <w:rsid w:val="00D97849"/>
    <w:rsid w:val="00DA0B6C"/>
    <w:rsid w:val="00DA314C"/>
    <w:rsid w:val="00DA3F45"/>
    <w:rsid w:val="00DA405D"/>
    <w:rsid w:val="00DA4738"/>
    <w:rsid w:val="00DA7A77"/>
    <w:rsid w:val="00DB02D3"/>
    <w:rsid w:val="00DB11BA"/>
    <w:rsid w:val="00DB18C5"/>
    <w:rsid w:val="00DB3084"/>
    <w:rsid w:val="00DB37E7"/>
    <w:rsid w:val="00DB421C"/>
    <w:rsid w:val="00DB56A2"/>
    <w:rsid w:val="00DB5DC1"/>
    <w:rsid w:val="00DB5F64"/>
    <w:rsid w:val="00DB6B30"/>
    <w:rsid w:val="00DC1C03"/>
    <w:rsid w:val="00DC2C95"/>
    <w:rsid w:val="00DC4C6A"/>
    <w:rsid w:val="00DC5509"/>
    <w:rsid w:val="00DC5EDE"/>
    <w:rsid w:val="00DC6010"/>
    <w:rsid w:val="00DC63F5"/>
    <w:rsid w:val="00DC6BF5"/>
    <w:rsid w:val="00DC76CD"/>
    <w:rsid w:val="00DD0E7A"/>
    <w:rsid w:val="00DD1B09"/>
    <w:rsid w:val="00DD2CAB"/>
    <w:rsid w:val="00DD4212"/>
    <w:rsid w:val="00DD49F5"/>
    <w:rsid w:val="00DD59C5"/>
    <w:rsid w:val="00DD628E"/>
    <w:rsid w:val="00DD6D72"/>
    <w:rsid w:val="00DD7392"/>
    <w:rsid w:val="00DE266C"/>
    <w:rsid w:val="00DE3A7D"/>
    <w:rsid w:val="00DE7090"/>
    <w:rsid w:val="00DF0428"/>
    <w:rsid w:val="00DF09AD"/>
    <w:rsid w:val="00DF1072"/>
    <w:rsid w:val="00DF13CD"/>
    <w:rsid w:val="00DF1496"/>
    <w:rsid w:val="00DF1F1D"/>
    <w:rsid w:val="00DF20B3"/>
    <w:rsid w:val="00DF2ADD"/>
    <w:rsid w:val="00DF4343"/>
    <w:rsid w:val="00DF5919"/>
    <w:rsid w:val="00DF5BF5"/>
    <w:rsid w:val="00DF5E24"/>
    <w:rsid w:val="00E00274"/>
    <w:rsid w:val="00E01019"/>
    <w:rsid w:val="00E01321"/>
    <w:rsid w:val="00E013EA"/>
    <w:rsid w:val="00E0141E"/>
    <w:rsid w:val="00E02075"/>
    <w:rsid w:val="00E02BD7"/>
    <w:rsid w:val="00E02DB2"/>
    <w:rsid w:val="00E036A8"/>
    <w:rsid w:val="00E04269"/>
    <w:rsid w:val="00E045B1"/>
    <w:rsid w:val="00E04617"/>
    <w:rsid w:val="00E05304"/>
    <w:rsid w:val="00E05BFD"/>
    <w:rsid w:val="00E05D3E"/>
    <w:rsid w:val="00E05E06"/>
    <w:rsid w:val="00E07846"/>
    <w:rsid w:val="00E07C14"/>
    <w:rsid w:val="00E10B7F"/>
    <w:rsid w:val="00E10CA9"/>
    <w:rsid w:val="00E1187D"/>
    <w:rsid w:val="00E120FF"/>
    <w:rsid w:val="00E12B2B"/>
    <w:rsid w:val="00E12C65"/>
    <w:rsid w:val="00E1319E"/>
    <w:rsid w:val="00E14E44"/>
    <w:rsid w:val="00E153C7"/>
    <w:rsid w:val="00E15D58"/>
    <w:rsid w:val="00E1710F"/>
    <w:rsid w:val="00E17A46"/>
    <w:rsid w:val="00E21B95"/>
    <w:rsid w:val="00E22D70"/>
    <w:rsid w:val="00E24828"/>
    <w:rsid w:val="00E25290"/>
    <w:rsid w:val="00E25DCF"/>
    <w:rsid w:val="00E27E87"/>
    <w:rsid w:val="00E31DD0"/>
    <w:rsid w:val="00E31E75"/>
    <w:rsid w:val="00E34803"/>
    <w:rsid w:val="00E34D60"/>
    <w:rsid w:val="00E358E9"/>
    <w:rsid w:val="00E361B5"/>
    <w:rsid w:val="00E36362"/>
    <w:rsid w:val="00E36E90"/>
    <w:rsid w:val="00E377AF"/>
    <w:rsid w:val="00E37C42"/>
    <w:rsid w:val="00E40D85"/>
    <w:rsid w:val="00E42F22"/>
    <w:rsid w:val="00E44596"/>
    <w:rsid w:val="00E44F66"/>
    <w:rsid w:val="00E46C5F"/>
    <w:rsid w:val="00E47627"/>
    <w:rsid w:val="00E478F5"/>
    <w:rsid w:val="00E47B9D"/>
    <w:rsid w:val="00E502B2"/>
    <w:rsid w:val="00E50F5C"/>
    <w:rsid w:val="00E54C7A"/>
    <w:rsid w:val="00E5545D"/>
    <w:rsid w:val="00E55949"/>
    <w:rsid w:val="00E573BB"/>
    <w:rsid w:val="00E577F2"/>
    <w:rsid w:val="00E6008B"/>
    <w:rsid w:val="00E605F4"/>
    <w:rsid w:val="00E60F0E"/>
    <w:rsid w:val="00E63214"/>
    <w:rsid w:val="00E636F9"/>
    <w:rsid w:val="00E6409D"/>
    <w:rsid w:val="00E64103"/>
    <w:rsid w:val="00E641FA"/>
    <w:rsid w:val="00E646A7"/>
    <w:rsid w:val="00E64D3F"/>
    <w:rsid w:val="00E66CCF"/>
    <w:rsid w:val="00E672B6"/>
    <w:rsid w:val="00E702C5"/>
    <w:rsid w:val="00E70AD3"/>
    <w:rsid w:val="00E72BE3"/>
    <w:rsid w:val="00E72CA3"/>
    <w:rsid w:val="00E758E3"/>
    <w:rsid w:val="00E778F6"/>
    <w:rsid w:val="00E82CD8"/>
    <w:rsid w:val="00E83968"/>
    <w:rsid w:val="00E84781"/>
    <w:rsid w:val="00E84A23"/>
    <w:rsid w:val="00E85A84"/>
    <w:rsid w:val="00E86D4D"/>
    <w:rsid w:val="00E86DE5"/>
    <w:rsid w:val="00E87E54"/>
    <w:rsid w:val="00E87F28"/>
    <w:rsid w:val="00E92399"/>
    <w:rsid w:val="00E925F6"/>
    <w:rsid w:val="00E93EA3"/>
    <w:rsid w:val="00E9445D"/>
    <w:rsid w:val="00E94C1F"/>
    <w:rsid w:val="00E96274"/>
    <w:rsid w:val="00EA0C11"/>
    <w:rsid w:val="00EA1043"/>
    <w:rsid w:val="00EA12D3"/>
    <w:rsid w:val="00EA1968"/>
    <w:rsid w:val="00EA2774"/>
    <w:rsid w:val="00EA31DA"/>
    <w:rsid w:val="00EA4AE6"/>
    <w:rsid w:val="00EA5A98"/>
    <w:rsid w:val="00EA6AF0"/>
    <w:rsid w:val="00EB1D45"/>
    <w:rsid w:val="00EB243C"/>
    <w:rsid w:val="00EB2CE8"/>
    <w:rsid w:val="00EB3309"/>
    <w:rsid w:val="00EB358C"/>
    <w:rsid w:val="00EB3C21"/>
    <w:rsid w:val="00EB4821"/>
    <w:rsid w:val="00EB50B1"/>
    <w:rsid w:val="00EB5394"/>
    <w:rsid w:val="00EB5620"/>
    <w:rsid w:val="00EB5893"/>
    <w:rsid w:val="00EB791A"/>
    <w:rsid w:val="00EC11B2"/>
    <w:rsid w:val="00EC2786"/>
    <w:rsid w:val="00EC36EA"/>
    <w:rsid w:val="00EC42C7"/>
    <w:rsid w:val="00EC544E"/>
    <w:rsid w:val="00EC54AD"/>
    <w:rsid w:val="00EC7267"/>
    <w:rsid w:val="00EC7377"/>
    <w:rsid w:val="00EC7A08"/>
    <w:rsid w:val="00ED0990"/>
    <w:rsid w:val="00ED27A2"/>
    <w:rsid w:val="00ED50EC"/>
    <w:rsid w:val="00ED679D"/>
    <w:rsid w:val="00ED79FC"/>
    <w:rsid w:val="00EE0319"/>
    <w:rsid w:val="00EE08BC"/>
    <w:rsid w:val="00EE0D60"/>
    <w:rsid w:val="00EE0F59"/>
    <w:rsid w:val="00EE202C"/>
    <w:rsid w:val="00EE28B4"/>
    <w:rsid w:val="00EE366A"/>
    <w:rsid w:val="00EE4813"/>
    <w:rsid w:val="00EE568C"/>
    <w:rsid w:val="00EE6747"/>
    <w:rsid w:val="00EE6D21"/>
    <w:rsid w:val="00EE78FD"/>
    <w:rsid w:val="00EF2C48"/>
    <w:rsid w:val="00EF57EA"/>
    <w:rsid w:val="00EF5C8E"/>
    <w:rsid w:val="00EF5FEB"/>
    <w:rsid w:val="00EF65E9"/>
    <w:rsid w:val="00EF7055"/>
    <w:rsid w:val="00F00EB1"/>
    <w:rsid w:val="00F0213C"/>
    <w:rsid w:val="00F021EF"/>
    <w:rsid w:val="00F03496"/>
    <w:rsid w:val="00F03C2F"/>
    <w:rsid w:val="00F0664A"/>
    <w:rsid w:val="00F06ADF"/>
    <w:rsid w:val="00F07221"/>
    <w:rsid w:val="00F0781D"/>
    <w:rsid w:val="00F10034"/>
    <w:rsid w:val="00F10A9C"/>
    <w:rsid w:val="00F11377"/>
    <w:rsid w:val="00F1214E"/>
    <w:rsid w:val="00F12B8D"/>
    <w:rsid w:val="00F12CB9"/>
    <w:rsid w:val="00F1332B"/>
    <w:rsid w:val="00F13AF3"/>
    <w:rsid w:val="00F15501"/>
    <w:rsid w:val="00F16B59"/>
    <w:rsid w:val="00F17C5D"/>
    <w:rsid w:val="00F219C8"/>
    <w:rsid w:val="00F21F3C"/>
    <w:rsid w:val="00F22638"/>
    <w:rsid w:val="00F23187"/>
    <w:rsid w:val="00F232B0"/>
    <w:rsid w:val="00F23412"/>
    <w:rsid w:val="00F2356B"/>
    <w:rsid w:val="00F23A11"/>
    <w:rsid w:val="00F24F97"/>
    <w:rsid w:val="00F25022"/>
    <w:rsid w:val="00F25124"/>
    <w:rsid w:val="00F25F3E"/>
    <w:rsid w:val="00F26EB5"/>
    <w:rsid w:val="00F27600"/>
    <w:rsid w:val="00F3013B"/>
    <w:rsid w:val="00F31859"/>
    <w:rsid w:val="00F31DD2"/>
    <w:rsid w:val="00F3238D"/>
    <w:rsid w:val="00F32464"/>
    <w:rsid w:val="00F3255F"/>
    <w:rsid w:val="00F349D4"/>
    <w:rsid w:val="00F34D2C"/>
    <w:rsid w:val="00F3608A"/>
    <w:rsid w:val="00F36BAD"/>
    <w:rsid w:val="00F37981"/>
    <w:rsid w:val="00F46198"/>
    <w:rsid w:val="00F5065C"/>
    <w:rsid w:val="00F507BF"/>
    <w:rsid w:val="00F5113B"/>
    <w:rsid w:val="00F518BF"/>
    <w:rsid w:val="00F51A10"/>
    <w:rsid w:val="00F52112"/>
    <w:rsid w:val="00F522B8"/>
    <w:rsid w:val="00F54FB8"/>
    <w:rsid w:val="00F56147"/>
    <w:rsid w:val="00F62996"/>
    <w:rsid w:val="00F6754E"/>
    <w:rsid w:val="00F70D14"/>
    <w:rsid w:val="00F7175B"/>
    <w:rsid w:val="00F7450F"/>
    <w:rsid w:val="00F746E7"/>
    <w:rsid w:val="00F75288"/>
    <w:rsid w:val="00F761E7"/>
    <w:rsid w:val="00F770EA"/>
    <w:rsid w:val="00F776DD"/>
    <w:rsid w:val="00F84218"/>
    <w:rsid w:val="00F86887"/>
    <w:rsid w:val="00F877A7"/>
    <w:rsid w:val="00F87F0F"/>
    <w:rsid w:val="00F9416D"/>
    <w:rsid w:val="00F94D31"/>
    <w:rsid w:val="00F95680"/>
    <w:rsid w:val="00F95CC9"/>
    <w:rsid w:val="00F974E3"/>
    <w:rsid w:val="00F976C3"/>
    <w:rsid w:val="00FA10EB"/>
    <w:rsid w:val="00FA22D6"/>
    <w:rsid w:val="00FA334F"/>
    <w:rsid w:val="00FA3374"/>
    <w:rsid w:val="00FA3E44"/>
    <w:rsid w:val="00FA41F9"/>
    <w:rsid w:val="00FA5A20"/>
    <w:rsid w:val="00FA7FEC"/>
    <w:rsid w:val="00FB02A2"/>
    <w:rsid w:val="00FB116F"/>
    <w:rsid w:val="00FB1B21"/>
    <w:rsid w:val="00FB1BBD"/>
    <w:rsid w:val="00FB2A64"/>
    <w:rsid w:val="00FB2A81"/>
    <w:rsid w:val="00FB2B89"/>
    <w:rsid w:val="00FB3136"/>
    <w:rsid w:val="00FB38F8"/>
    <w:rsid w:val="00FB64A7"/>
    <w:rsid w:val="00FC0887"/>
    <w:rsid w:val="00FC16F6"/>
    <w:rsid w:val="00FC18CE"/>
    <w:rsid w:val="00FC3B17"/>
    <w:rsid w:val="00FC4B36"/>
    <w:rsid w:val="00FC5912"/>
    <w:rsid w:val="00FC6799"/>
    <w:rsid w:val="00FC7F88"/>
    <w:rsid w:val="00FD0F0C"/>
    <w:rsid w:val="00FD1B4C"/>
    <w:rsid w:val="00FD1D03"/>
    <w:rsid w:val="00FD2340"/>
    <w:rsid w:val="00FD3506"/>
    <w:rsid w:val="00FD7000"/>
    <w:rsid w:val="00FD7939"/>
    <w:rsid w:val="00FD7FBB"/>
    <w:rsid w:val="00FE0DE5"/>
    <w:rsid w:val="00FE1176"/>
    <w:rsid w:val="00FE17C5"/>
    <w:rsid w:val="00FE189A"/>
    <w:rsid w:val="00FE2240"/>
    <w:rsid w:val="00FE2763"/>
    <w:rsid w:val="00FE2B55"/>
    <w:rsid w:val="00FE36EC"/>
    <w:rsid w:val="00FE49AE"/>
    <w:rsid w:val="00FE5705"/>
    <w:rsid w:val="00FE5C6F"/>
    <w:rsid w:val="00FE7B9E"/>
    <w:rsid w:val="00FF0CCD"/>
    <w:rsid w:val="00FF0FC1"/>
    <w:rsid w:val="00FF1377"/>
    <w:rsid w:val="00FF2B73"/>
    <w:rsid w:val="00FF32DA"/>
    <w:rsid w:val="00FF3401"/>
    <w:rsid w:val="00FF43D8"/>
    <w:rsid w:val="00FF4E2F"/>
    <w:rsid w:val="00FF4E5E"/>
    <w:rsid w:val="00FF6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BE5EB"/>
  <w15:chartTrackingRefBased/>
  <w15:docId w15:val="{B0A29DC5-4C31-4F93-A419-A62AD482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62F"/>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5B2"/>
    <w:pPr>
      <w:tabs>
        <w:tab w:val="center" w:pos="4513"/>
        <w:tab w:val="right" w:pos="9026"/>
      </w:tabs>
      <w:spacing w:after="0" w:line="240" w:lineRule="auto"/>
    </w:pPr>
  </w:style>
  <w:style w:type="character" w:customStyle="1" w:styleId="HeaderChar">
    <w:name w:val="Header Char"/>
    <w:link w:val="Header"/>
    <w:uiPriority w:val="99"/>
    <w:locked/>
    <w:rsid w:val="00C235B2"/>
    <w:rPr>
      <w:rFonts w:cs="Times New Roman"/>
    </w:rPr>
  </w:style>
  <w:style w:type="paragraph" w:styleId="Footer">
    <w:name w:val="footer"/>
    <w:basedOn w:val="Normal"/>
    <w:link w:val="FooterChar"/>
    <w:uiPriority w:val="99"/>
    <w:unhideWhenUsed/>
    <w:rsid w:val="00C235B2"/>
    <w:pPr>
      <w:tabs>
        <w:tab w:val="center" w:pos="4513"/>
        <w:tab w:val="right" w:pos="9026"/>
      </w:tabs>
      <w:spacing w:after="0" w:line="240" w:lineRule="auto"/>
    </w:pPr>
  </w:style>
  <w:style w:type="character" w:customStyle="1" w:styleId="FooterChar">
    <w:name w:val="Footer Char"/>
    <w:link w:val="Footer"/>
    <w:uiPriority w:val="99"/>
    <w:locked/>
    <w:rsid w:val="00C235B2"/>
    <w:rPr>
      <w:rFonts w:cs="Times New Roman"/>
    </w:rPr>
  </w:style>
  <w:style w:type="paragraph" w:styleId="BalloonText">
    <w:name w:val="Balloon Text"/>
    <w:basedOn w:val="Normal"/>
    <w:link w:val="BalloonTextChar"/>
    <w:uiPriority w:val="99"/>
    <w:semiHidden/>
    <w:unhideWhenUsed/>
    <w:rsid w:val="00C235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235B2"/>
    <w:rPr>
      <w:rFonts w:ascii="Tahoma" w:hAnsi="Tahoma" w:cs="Tahoma"/>
      <w:sz w:val="16"/>
      <w:szCs w:val="16"/>
    </w:rPr>
  </w:style>
  <w:style w:type="character" w:customStyle="1" w:styleId="casenumber">
    <w:name w:val="casenumber"/>
    <w:rsid w:val="00B42BD1"/>
  </w:style>
  <w:style w:type="character" w:customStyle="1" w:styleId="apple-converted-space">
    <w:name w:val="apple-converted-space"/>
    <w:rsid w:val="00B42BD1"/>
  </w:style>
  <w:style w:type="character" w:customStyle="1" w:styleId="divider1">
    <w:name w:val="divider1"/>
    <w:rsid w:val="00B42BD1"/>
  </w:style>
  <w:style w:type="character" w:customStyle="1" w:styleId="description">
    <w:name w:val="description"/>
    <w:rsid w:val="00B42BD1"/>
  </w:style>
  <w:style w:type="character" w:customStyle="1" w:styleId="divider2">
    <w:name w:val="divider2"/>
    <w:rsid w:val="00B42BD1"/>
  </w:style>
  <w:style w:type="character" w:customStyle="1" w:styleId="address">
    <w:name w:val="address"/>
    <w:rsid w:val="00B42BD1"/>
  </w:style>
  <w:style w:type="paragraph" w:styleId="PlainText">
    <w:name w:val="Plain Text"/>
    <w:basedOn w:val="Normal"/>
    <w:link w:val="PlainTextChar"/>
    <w:uiPriority w:val="99"/>
    <w:unhideWhenUsed/>
    <w:rsid w:val="006F2527"/>
    <w:pPr>
      <w:widowControl/>
      <w:autoSpaceDE w:val="0"/>
      <w:autoSpaceDN w:val="0"/>
      <w:spacing w:after="0" w:line="240" w:lineRule="auto"/>
    </w:pPr>
    <w:rPr>
      <w:rFonts w:ascii="Courier New" w:hAnsi="Courier New" w:cs="Courier New"/>
      <w:sz w:val="20"/>
      <w:szCs w:val="20"/>
      <w:lang w:val="en-GB" w:eastAsia="en-GB"/>
    </w:rPr>
  </w:style>
  <w:style w:type="character" w:customStyle="1" w:styleId="PlainTextChar">
    <w:name w:val="Plain Text Char"/>
    <w:link w:val="PlainText"/>
    <w:uiPriority w:val="99"/>
    <w:rsid w:val="006F2527"/>
    <w:rPr>
      <w:rFonts w:ascii="Courier New" w:hAnsi="Courier New" w:cs="Courier New"/>
    </w:rPr>
  </w:style>
  <w:style w:type="paragraph" w:styleId="ListParagraph">
    <w:name w:val="List Paragraph"/>
    <w:basedOn w:val="Normal"/>
    <w:uiPriority w:val="34"/>
    <w:qFormat/>
    <w:rsid w:val="009E0532"/>
    <w:pPr>
      <w:ind w:left="720"/>
    </w:pPr>
  </w:style>
  <w:style w:type="character" w:styleId="Hyperlink">
    <w:name w:val="Hyperlink"/>
    <w:basedOn w:val="DefaultParagraphFont"/>
    <w:uiPriority w:val="99"/>
    <w:unhideWhenUsed/>
    <w:rsid w:val="00F5065C"/>
    <w:rPr>
      <w:color w:val="0563C1" w:themeColor="hyperlink"/>
      <w:u w:val="single"/>
    </w:rPr>
  </w:style>
  <w:style w:type="character" w:styleId="UnresolvedMention">
    <w:name w:val="Unresolved Mention"/>
    <w:basedOn w:val="DefaultParagraphFont"/>
    <w:uiPriority w:val="99"/>
    <w:semiHidden/>
    <w:unhideWhenUsed/>
    <w:rsid w:val="00F5065C"/>
    <w:rPr>
      <w:color w:val="605E5C"/>
      <w:shd w:val="clear" w:color="auto" w:fill="E1DFDD"/>
    </w:rPr>
  </w:style>
  <w:style w:type="paragraph" w:customStyle="1" w:styleId="mgaititletxt">
    <w:name w:val="mgaititletxt"/>
    <w:basedOn w:val="Normal"/>
    <w:rsid w:val="00AC690C"/>
    <w:pPr>
      <w:widowControl/>
      <w:spacing w:before="100" w:beforeAutospacing="1" w:after="100" w:afterAutospacing="1" w:line="240" w:lineRule="auto"/>
    </w:pPr>
    <w:rPr>
      <w:rFonts w:ascii="Times New Roman" w:hAnsi="Times New Roman"/>
      <w:sz w:val="24"/>
      <w:szCs w:val="24"/>
      <w:lang w:val="en-GB" w:eastAsia="en-GB"/>
    </w:rPr>
  </w:style>
  <w:style w:type="character" w:styleId="FollowedHyperlink">
    <w:name w:val="FollowedHyperlink"/>
    <w:basedOn w:val="DefaultParagraphFont"/>
    <w:uiPriority w:val="99"/>
    <w:semiHidden/>
    <w:unhideWhenUsed/>
    <w:rsid w:val="00B47747"/>
    <w:rPr>
      <w:color w:val="954F72" w:themeColor="followedHyperlink"/>
      <w:u w:val="single"/>
    </w:rPr>
  </w:style>
  <w:style w:type="table" w:styleId="TableGrid">
    <w:name w:val="Table Grid"/>
    <w:basedOn w:val="TableNormal"/>
    <w:uiPriority w:val="59"/>
    <w:rsid w:val="004C1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034C"/>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unhideWhenUsed/>
    <w:rsid w:val="00060C57"/>
    <w:pPr>
      <w:widowControl/>
      <w:spacing w:before="100" w:beforeAutospacing="1" w:after="100" w:afterAutospacing="1" w:line="240" w:lineRule="auto"/>
    </w:pPr>
    <w:rPr>
      <w:rFonts w:eastAsiaTheme="minorHAnsi" w:cs="Calibri"/>
      <w:lang w:val="en-GB" w:eastAsia="en-GB"/>
    </w:rPr>
  </w:style>
  <w:style w:type="paragraph" w:styleId="NoSpacing">
    <w:name w:val="No Spacing"/>
    <w:uiPriority w:val="1"/>
    <w:qFormat/>
    <w:rsid w:val="004761A7"/>
    <w:pPr>
      <w:widowControl w:val="0"/>
    </w:pPr>
    <w:rPr>
      <w:sz w:val="22"/>
      <w:szCs w:val="22"/>
      <w:lang w:val="en-US" w:eastAsia="en-US"/>
    </w:rPr>
  </w:style>
  <w:style w:type="paragraph" w:styleId="Subtitle">
    <w:name w:val="Subtitle"/>
    <w:basedOn w:val="Normal"/>
    <w:next w:val="Normal"/>
    <w:link w:val="SubtitleChar"/>
    <w:uiPriority w:val="11"/>
    <w:qFormat/>
    <w:rsid w:val="009E677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E6776"/>
    <w:rPr>
      <w:rFonts w:asciiTheme="minorHAnsi" w:eastAsiaTheme="minorEastAsia" w:hAnsiTheme="minorHAnsi" w:cstheme="minorBidi"/>
      <w:color w:val="5A5A5A" w:themeColor="text1" w:themeTint="A5"/>
      <w:spacing w:val="15"/>
      <w:sz w:val="22"/>
      <w:szCs w:val="22"/>
      <w:lang w:val="en-US" w:eastAsia="en-US"/>
    </w:rPr>
  </w:style>
  <w:style w:type="paragraph" w:customStyle="1" w:styleId="Normal1">
    <w:name w:val="Normal1"/>
    <w:basedOn w:val="Normal"/>
    <w:rsid w:val="002F17F6"/>
    <w:pPr>
      <w:widowControl/>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6279">
      <w:bodyDiv w:val="1"/>
      <w:marLeft w:val="0"/>
      <w:marRight w:val="0"/>
      <w:marTop w:val="0"/>
      <w:marBottom w:val="0"/>
      <w:divBdr>
        <w:top w:val="none" w:sz="0" w:space="0" w:color="auto"/>
        <w:left w:val="none" w:sz="0" w:space="0" w:color="auto"/>
        <w:bottom w:val="none" w:sz="0" w:space="0" w:color="auto"/>
        <w:right w:val="none" w:sz="0" w:space="0" w:color="auto"/>
      </w:divBdr>
    </w:div>
    <w:div w:id="360058282">
      <w:bodyDiv w:val="1"/>
      <w:marLeft w:val="0"/>
      <w:marRight w:val="0"/>
      <w:marTop w:val="0"/>
      <w:marBottom w:val="0"/>
      <w:divBdr>
        <w:top w:val="none" w:sz="0" w:space="0" w:color="auto"/>
        <w:left w:val="none" w:sz="0" w:space="0" w:color="auto"/>
        <w:bottom w:val="none" w:sz="0" w:space="0" w:color="auto"/>
        <w:right w:val="none" w:sz="0" w:space="0" w:color="auto"/>
      </w:divBdr>
    </w:div>
    <w:div w:id="475996758">
      <w:bodyDiv w:val="1"/>
      <w:marLeft w:val="0"/>
      <w:marRight w:val="0"/>
      <w:marTop w:val="0"/>
      <w:marBottom w:val="0"/>
      <w:divBdr>
        <w:top w:val="none" w:sz="0" w:space="0" w:color="auto"/>
        <w:left w:val="none" w:sz="0" w:space="0" w:color="auto"/>
        <w:bottom w:val="none" w:sz="0" w:space="0" w:color="auto"/>
        <w:right w:val="none" w:sz="0" w:space="0" w:color="auto"/>
      </w:divBdr>
    </w:div>
    <w:div w:id="538055091">
      <w:bodyDiv w:val="1"/>
      <w:marLeft w:val="0"/>
      <w:marRight w:val="0"/>
      <w:marTop w:val="0"/>
      <w:marBottom w:val="0"/>
      <w:divBdr>
        <w:top w:val="none" w:sz="0" w:space="0" w:color="auto"/>
        <w:left w:val="none" w:sz="0" w:space="0" w:color="auto"/>
        <w:bottom w:val="none" w:sz="0" w:space="0" w:color="auto"/>
        <w:right w:val="none" w:sz="0" w:space="0" w:color="auto"/>
      </w:divBdr>
    </w:div>
    <w:div w:id="674265167">
      <w:bodyDiv w:val="1"/>
      <w:marLeft w:val="0"/>
      <w:marRight w:val="0"/>
      <w:marTop w:val="0"/>
      <w:marBottom w:val="0"/>
      <w:divBdr>
        <w:top w:val="none" w:sz="0" w:space="0" w:color="auto"/>
        <w:left w:val="none" w:sz="0" w:space="0" w:color="auto"/>
        <w:bottom w:val="none" w:sz="0" w:space="0" w:color="auto"/>
        <w:right w:val="none" w:sz="0" w:space="0" w:color="auto"/>
      </w:divBdr>
    </w:div>
    <w:div w:id="888494821">
      <w:bodyDiv w:val="1"/>
      <w:marLeft w:val="0"/>
      <w:marRight w:val="0"/>
      <w:marTop w:val="0"/>
      <w:marBottom w:val="0"/>
      <w:divBdr>
        <w:top w:val="none" w:sz="0" w:space="0" w:color="auto"/>
        <w:left w:val="none" w:sz="0" w:space="0" w:color="auto"/>
        <w:bottom w:val="none" w:sz="0" w:space="0" w:color="auto"/>
        <w:right w:val="none" w:sz="0" w:space="0" w:color="auto"/>
      </w:divBdr>
    </w:div>
    <w:div w:id="1014770096">
      <w:bodyDiv w:val="1"/>
      <w:marLeft w:val="0"/>
      <w:marRight w:val="0"/>
      <w:marTop w:val="0"/>
      <w:marBottom w:val="0"/>
      <w:divBdr>
        <w:top w:val="none" w:sz="0" w:space="0" w:color="auto"/>
        <w:left w:val="none" w:sz="0" w:space="0" w:color="auto"/>
        <w:bottom w:val="none" w:sz="0" w:space="0" w:color="auto"/>
        <w:right w:val="none" w:sz="0" w:space="0" w:color="auto"/>
      </w:divBdr>
    </w:div>
    <w:div w:id="1171288731">
      <w:bodyDiv w:val="1"/>
      <w:marLeft w:val="0"/>
      <w:marRight w:val="0"/>
      <w:marTop w:val="0"/>
      <w:marBottom w:val="0"/>
      <w:divBdr>
        <w:top w:val="none" w:sz="0" w:space="0" w:color="auto"/>
        <w:left w:val="none" w:sz="0" w:space="0" w:color="auto"/>
        <w:bottom w:val="none" w:sz="0" w:space="0" w:color="auto"/>
        <w:right w:val="none" w:sz="0" w:space="0" w:color="auto"/>
      </w:divBdr>
    </w:div>
    <w:div w:id="1258173960">
      <w:bodyDiv w:val="1"/>
      <w:marLeft w:val="0"/>
      <w:marRight w:val="0"/>
      <w:marTop w:val="0"/>
      <w:marBottom w:val="0"/>
      <w:divBdr>
        <w:top w:val="none" w:sz="0" w:space="0" w:color="auto"/>
        <w:left w:val="none" w:sz="0" w:space="0" w:color="auto"/>
        <w:bottom w:val="none" w:sz="0" w:space="0" w:color="auto"/>
        <w:right w:val="none" w:sz="0" w:space="0" w:color="auto"/>
      </w:divBdr>
    </w:div>
    <w:div w:id="1314067874">
      <w:bodyDiv w:val="1"/>
      <w:marLeft w:val="0"/>
      <w:marRight w:val="0"/>
      <w:marTop w:val="0"/>
      <w:marBottom w:val="0"/>
      <w:divBdr>
        <w:top w:val="none" w:sz="0" w:space="0" w:color="auto"/>
        <w:left w:val="none" w:sz="0" w:space="0" w:color="auto"/>
        <w:bottom w:val="none" w:sz="0" w:space="0" w:color="auto"/>
        <w:right w:val="none" w:sz="0" w:space="0" w:color="auto"/>
      </w:divBdr>
    </w:div>
    <w:div w:id="1412462443">
      <w:bodyDiv w:val="1"/>
      <w:marLeft w:val="0"/>
      <w:marRight w:val="0"/>
      <w:marTop w:val="0"/>
      <w:marBottom w:val="0"/>
      <w:divBdr>
        <w:top w:val="none" w:sz="0" w:space="0" w:color="auto"/>
        <w:left w:val="none" w:sz="0" w:space="0" w:color="auto"/>
        <w:bottom w:val="none" w:sz="0" w:space="0" w:color="auto"/>
        <w:right w:val="none" w:sz="0" w:space="0" w:color="auto"/>
      </w:divBdr>
    </w:div>
    <w:div w:id="1418212440">
      <w:bodyDiv w:val="1"/>
      <w:marLeft w:val="0"/>
      <w:marRight w:val="0"/>
      <w:marTop w:val="0"/>
      <w:marBottom w:val="0"/>
      <w:divBdr>
        <w:top w:val="none" w:sz="0" w:space="0" w:color="auto"/>
        <w:left w:val="none" w:sz="0" w:space="0" w:color="auto"/>
        <w:bottom w:val="none" w:sz="0" w:space="0" w:color="auto"/>
        <w:right w:val="none" w:sz="0" w:space="0" w:color="auto"/>
      </w:divBdr>
    </w:div>
    <w:div w:id="1425421262">
      <w:bodyDiv w:val="1"/>
      <w:marLeft w:val="0"/>
      <w:marRight w:val="0"/>
      <w:marTop w:val="0"/>
      <w:marBottom w:val="0"/>
      <w:divBdr>
        <w:top w:val="none" w:sz="0" w:space="0" w:color="auto"/>
        <w:left w:val="none" w:sz="0" w:space="0" w:color="auto"/>
        <w:bottom w:val="none" w:sz="0" w:space="0" w:color="auto"/>
        <w:right w:val="none" w:sz="0" w:space="0" w:color="auto"/>
      </w:divBdr>
      <w:divsChild>
        <w:div w:id="1582713556">
          <w:marLeft w:val="0"/>
          <w:marRight w:val="0"/>
          <w:marTop w:val="0"/>
          <w:marBottom w:val="0"/>
          <w:divBdr>
            <w:top w:val="none" w:sz="0" w:space="0" w:color="auto"/>
            <w:left w:val="none" w:sz="0" w:space="0" w:color="auto"/>
            <w:bottom w:val="none" w:sz="0" w:space="0" w:color="auto"/>
            <w:right w:val="none" w:sz="0" w:space="0" w:color="auto"/>
          </w:divBdr>
          <w:divsChild>
            <w:div w:id="14465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9444">
      <w:bodyDiv w:val="1"/>
      <w:marLeft w:val="0"/>
      <w:marRight w:val="0"/>
      <w:marTop w:val="0"/>
      <w:marBottom w:val="0"/>
      <w:divBdr>
        <w:top w:val="none" w:sz="0" w:space="0" w:color="auto"/>
        <w:left w:val="none" w:sz="0" w:space="0" w:color="auto"/>
        <w:bottom w:val="none" w:sz="0" w:space="0" w:color="auto"/>
        <w:right w:val="none" w:sz="0" w:space="0" w:color="auto"/>
      </w:divBdr>
    </w:div>
    <w:div w:id="1474374117">
      <w:bodyDiv w:val="1"/>
      <w:marLeft w:val="0"/>
      <w:marRight w:val="0"/>
      <w:marTop w:val="0"/>
      <w:marBottom w:val="0"/>
      <w:divBdr>
        <w:top w:val="none" w:sz="0" w:space="0" w:color="auto"/>
        <w:left w:val="none" w:sz="0" w:space="0" w:color="auto"/>
        <w:bottom w:val="none" w:sz="0" w:space="0" w:color="auto"/>
        <w:right w:val="none" w:sz="0" w:space="0" w:color="auto"/>
      </w:divBdr>
    </w:div>
    <w:div w:id="1529221941">
      <w:bodyDiv w:val="1"/>
      <w:marLeft w:val="0"/>
      <w:marRight w:val="0"/>
      <w:marTop w:val="0"/>
      <w:marBottom w:val="0"/>
      <w:divBdr>
        <w:top w:val="none" w:sz="0" w:space="0" w:color="auto"/>
        <w:left w:val="none" w:sz="0" w:space="0" w:color="auto"/>
        <w:bottom w:val="none" w:sz="0" w:space="0" w:color="auto"/>
        <w:right w:val="none" w:sz="0" w:space="0" w:color="auto"/>
      </w:divBdr>
    </w:div>
    <w:div w:id="1543054053">
      <w:bodyDiv w:val="1"/>
      <w:marLeft w:val="0"/>
      <w:marRight w:val="0"/>
      <w:marTop w:val="0"/>
      <w:marBottom w:val="0"/>
      <w:divBdr>
        <w:top w:val="none" w:sz="0" w:space="0" w:color="auto"/>
        <w:left w:val="none" w:sz="0" w:space="0" w:color="auto"/>
        <w:bottom w:val="none" w:sz="0" w:space="0" w:color="auto"/>
        <w:right w:val="none" w:sz="0" w:space="0" w:color="auto"/>
      </w:divBdr>
    </w:div>
    <w:div w:id="1781946798">
      <w:bodyDiv w:val="1"/>
      <w:marLeft w:val="0"/>
      <w:marRight w:val="0"/>
      <w:marTop w:val="0"/>
      <w:marBottom w:val="0"/>
      <w:divBdr>
        <w:top w:val="none" w:sz="0" w:space="0" w:color="auto"/>
        <w:left w:val="none" w:sz="0" w:space="0" w:color="auto"/>
        <w:bottom w:val="none" w:sz="0" w:space="0" w:color="auto"/>
        <w:right w:val="none" w:sz="0" w:space="0" w:color="auto"/>
      </w:divBdr>
    </w:div>
    <w:div w:id="1792238610">
      <w:bodyDiv w:val="1"/>
      <w:marLeft w:val="0"/>
      <w:marRight w:val="0"/>
      <w:marTop w:val="0"/>
      <w:marBottom w:val="0"/>
      <w:divBdr>
        <w:top w:val="none" w:sz="0" w:space="0" w:color="auto"/>
        <w:left w:val="none" w:sz="0" w:space="0" w:color="auto"/>
        <w:bottom w:val="none" w:sz="0" w:space="0" w:color="auto"/>
        <w:right w:val="none" w:sz="0" w:space="0" w:color="auto"/>
      </w:divBdr>
    </w:div>
    <w:div w:id="20214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clerk@kingsmeadpc.org.uk" TargetMode="External"/><Relationship Id="rId2" Type="http://schemas.openxmlformats.org/officeDocument/2006/relationships/hyperlink" Target="mailto:clerk@kingsmeadpc.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6465E-33A3-4C4C-9A9E-82EB6618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Apologies for Absence</vt:lpstr>
    </vt:vector>
  </TitlesOfParts>
  <Company>MESH Computers</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Apologies for Absence</dc:title>
  <dc:subject/>
  <dc:creator>Jo O'Donoghue</dc:creator>
  <cp:keywords/>
  <dc:description/>
  <cp:lastModifiedBy>Kingsmead PC</cp:lastModifiedBy>
  <cp:revision>3</cp:revision>
  <cp:lastPrinted>2021-05-17T14:43:00Z</cp:lastPrinted>
  <dcterms:created xsi:type="dcterms:W3CDTF">2021-06-22T11:18:00Z</dcterms:created>
  <dcterms:modified xsi:type="dcterms:W3CDTF">2021-07-07T09:17:00Z</dcterms:modified>
</cp:coreProperties>
</file>